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285" w:rsidRPr="00235E10" w:rsidRDefault="006A7AE2" w:rsidP="003D5285">
      <w:pPr>
        <w:jc w:val="center"/>
        <w:rPr>
          <w:b/>
          <w:sz w:val="28"/>
          <w:szCs w:val="28"/>
          <w:u w:val="single"/>
          <w:lang w:val="en-US"/>
        </w:rPr>
      </w:pPr>
      <w:r w:rsidRPr="00235E10">
        <w:rPr>
          <w:b/>
          <w:noProof/>
          <w:sz w:val="28"/>
          <w:szCs w:val="28"/>
          <w:u w:val="single"/>
          <w:lang w:eastAsia="en-CA"/>
        </w:rPr>
        <mc:AlternateContent>
          <mc:Choice Requires="wps">
            <w:drawing>
              <wp:anchor distT="0" distB="0" distL="114300" distR="114300" simplePos="0" relativeHeight="251639808" behindDoc="0" locked="0" layoutInCell="1" allowOverlap="1">
                <wp:simplePos x="0" y="0"/>
                <wp:positionH relativeFrom="column">
                  <wp:posOffset>-108585</wp:posOffset>
                </wp:positionH>
                <wp:positionV relativeFrom="paragraph">
                  <wp:posOffset>300356</wp:posOffset>
                </wp:positionV>
                <wp:extent cx="7419975" cy="5334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7419975" cy="533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3AFAD5" id="Rounded Rectangle 20" o:spid="_x0000_s1026" style="position:absolute;margin-left:-8.55pt;margin-top:23.65pt;width:584.25pt;height:42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" filled="f" strokecolor="black [3213]" strokeweight="2pt"/>
            </w:pict>
          </mc:Fallback>
        </mc:AlternateContent>
      </w:r>
      <w:r w:rsidR="00001B2D" w:rsidRPr="00235E10">
        <w:rPr>
          <w:b/>
          <w:sz w:val="28"/>
          <w:szCs w:val="28"/>
          <w:u w:val="single"/>
          <w:lang w:val="en-US"/>
        </w:rPr>
        <w:t>3.1 Quadratic Functions in Vertex Form</w:t>
      </w:r>
      <w:r w:rsidR="00A079D8">
        <w:rPr>
          <w:b/>
          <w:sz w:val="28"/>
          <w:szCs w:val="28"/>
          <w:u w:val="single"/>
          <w:lang w:val="en-US"/>
        </w:rPr>
        <w:t xml:space="preserve"> (Day 1/2 Notes)</w:t>
      </w:r>
    </w:p>
    <w:p w:rsidR="00001B2D" w:rsidRPr="00EF1D6F" w:rsidRDefault="003D5285" w:rsidP="00EF1D6F">
      <w:pPr>
        <w:jc w:val="center"/>
        <w:rPr>
          <w:rFonts w:ascii="Arial Black" w:hAnsi="Arial Black"/>
          <w:b/>
          <w:sz w:val="32"/>
          <w:szCs w:val="32"/>
          <w:u w:val="single"/>
        </w:rPr>
      </w:pPr>
      <w:r>
        <w:rPr>
          <w:rFonts w:ascii="Arial Black" w:hAnsi="Arial Black"/>
          <w:sz w:val="19"/>
          <w:szCs w:val="19"/>
        </w:rPr>
        <w:t xml:space="preserve">Concept #1: </w:t>
      </w:r>
      <w:r w:rsidR="00001B2D" w:rsidRPr="00F34AF1">
        <w:rPr>
          <w:rFonts w:ascii="Arial Black" w:hAnsi="Arial Black"/>
          <w:sz w:val="19"/>
          <w:szCs w:val="19"/>
        </w:rPr>
        <w:t>To determine the coordinates of the vertex, the domain and range, the axis of symmetry, the x and y intercepts and the direction of opening of the graph of f(x)=</w:t>
      </w:r>
      <w:proofErr w:type="gramStart"/>
      <w:r w:rsidR="00001B2D" w:rsidRPr="00F34AF1">
        <w:rPr>
          <w:rFonts w:ascii="Arial Black" w:hAnsi="Arial Black"/>
          <w:sz w:val="19"/>
          <w:szCs w:val="19"/>
        </w:rPr>
        <w:t>a(</w:t>
      </w:r>
      <w:proofErr w:type="gramEnd"/>
      <w:r w:rsidR="00001B2D" w:rsidRPr="00F34AF1">
        <w:rPr>
          <w:rFonts w:ascii="Arial Black" w:hAnsi="Arial Black"/>
          <w:sz w:val="19"/>
          <w:szCs w:val="19"/>
        </w:rPr>
        <w:t>x – p)</w:t>
      </w:r>
      <w:r w:rsidR="00001B2D" w:rsidRPr="00F34AF1">
        <w:rPr>
          <w:rFonts w:ascii="Arial Black" w:hAnsi="Arial Black"/>
          <w:sz w:val="19"/>
          <w:szCs w:val="19"/>
          <w:vertAlign w:val="superscript"/>
        </w:rPr>
        <w:t>2</w:t>
      </w:r>
      <w:r w:rsidR="00001B2D" w:rsidRPr="00F34AF1">
        <w:rPr>
          <w:rFonts w:ascii="Arial Black" w:hAnsi="Arial Black"/>
          <w:sz w:val="19"/>
          <w:szCs w:val="19"/>
        </w:rPr>
        <w:t xml:space="preserve"> + q without the use of technology</w:t>
      </w:r>
      <w:r w:rsidR="00001B2D">
        <w:rPr>
          <w:rFonts w:ascii="Arial Black" w:hAnsi="Arial Black"/>
          <w:sz w:val="19"/>
          <w:szCs w:val="19"/>
        </w:rPr>
        <w:t>.</w:t>
      </w:r>
    </w:p>
    <w:p w:rsidR="00001B2D" w:rsidRDefault="007F3B2D" w:rsidP="00001B2D">
      <w:pPr>
        <w:spacing w:after="0" w:line="240" w:lineRule="auto"/>
        <w:rPr>
          <w:vertAlign w:val="superscript"/>
        </w:rPr>
      </w:pPr>
      <w:r>
        <w:rPr>
          <w:noProof/>
          <w:lang w:eastAsia="en-CA"/>
        </w:rPr>
        <w:drawing>
          <wp:anchor distT="0" distB="0" distL="114300" distR="114300" simplePos="0" relativeHeight="251641856" behindDoc="1" locked="0" layoutInCell="1" allowOverlap="1" wp14:anchorId="3C3CD2A2" wp14:editId="04696779">
            <wp:simplePos x="0" y="0"/>
            <wp:positionH relativeFrom="margin">
              <wp:posOffset>5263515</wp:posOffset>
            </wp:positionH>
            <wp:positionV relativeFrom="paragraph">
              <wp:posOffset>49530</wp:posOffset>
            </wp:positionV>
            <wp:extent cx="1751965" cy="1661795"/>
            <wp:effectExtent l="0" t="0" r="635" b="0"/>
            <wp:wrapTight wrapText="bothSides">
              <wp:wrapPolygon edited="0">
                <wp:start x="0" y="0"/>
                <wp:lineTo x="0" y="21295"/>
                <wp:lineTo x="21373" y="21295"/>
                <wp:lineTo x="21373" y="0"/>
                <wp:lineTo x="0" y="0"/>
              </wp:wrapPolygon>
            </wp:wrapTight>
            <wp:docPr id="7" name="Picture 7" descr="https://dr282zn36sxxg.cloudfront.net/datastreams/f-d%3A842137a1d911b6ef6040c3998ee8dc74c48819337fda82546e87b831%2BIMAGE_TINY%2BIMAGE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r282zn36sxxg.cloudfront.net/datastreams/f-d%3A842137a1d911b6ef6040c3998ee8dc74c48819337fda82546e87b831%2BIMAGE_TINY%2BIMAGE_TINY.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1965"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B2D" w:rsidRPr="00CC24AA">
        <w:rPr>
          <w:rFonts w:ascii="Arial Black" w:hAnsi="Arial Black"/>
        </w:rPr>
        <w:t>EX #1:</w:t>
      </w:r>
      <w:r w:rsidR="00001B2D">
        <w:rPr>
          <w:rFonts w:ascii="Arial Black" w:hAnsi="Arial Black"/>
        </w:rPr>
        <w:t xml:space="preserve">  </w:t>
      </w:r>
      <w:r w:rsidR="00001B2D">
        <w:t>Using a table of values, sketch y = x</w:t>
      </w:r>
      <w:r w:rsidR="00001B2D">
        <w:rPr>
          <w:vertAlign w:val="superscript"/>
        </w:rPr>
        <w:t>2</w:t>
      </w:r>
      <w:r w:rsidR="00001B2D" w:rsidRPr="005A7333">
        <w:t xml:space="preserve"> </w:t>
      </w:r>
      <w:r w:rsidR="00001B2D">
        <w:t xml:space="preserve">   </w:t>
      </w:r>
    </w:p>
    <w:p w:rsidR="00001B2D" w:rsidRDefault="00001B2D" w:rsidP="00001B2D">
      <w:pPr>
        <w:spacing w:after="0" w:line="240" w:lineRule="auto"/>
        <w:rPr>
          <w:rFonts w:ascii="Arial Black" w:hAnsi="Arial Black"/>
          <w:sz w:val="19"/>
          <w:szCs w:val="19"/>
        </w:rPr>
      </w:pPr>
    </w:p>
    <w:p w:rsidR="00001B2D" w:rsidRDefault="00001B2D" w:rsidP="00001B2D">
      <w:pPr>
        <w:rPr>
          <w:sz w:val="24"/>
          <w:szCs w:val="24"/>
        </w:rPr>
      </w:pPr>
    </w:p>
    <w:p w:rsidR="00001B2D" w:rsidRDefault="00001B2D" w:rsidP="00001B2D">
      <w:pPr>
        <w:rPr>
          <w:sz w:val="24"/>
          <w:szCs w:val="24"/>
        </w:rPr>
      </w:pPr>
    </w:p>
    <w:p w:rsidR="00001B2D" w:rsidRDefault="00001B2D" w:rsidP="00001B2D">
      <w:pPr>
        <w:rPr>
          <w:sz w:val="24"/>
          <w:szCs w:val="24"/>
        </w:rPr>
      </w:pPr>
    </w:p>
    <w:p w:rsidR="00001B2D" w:rsidRDefault="00001B2D" w:rsidP="00001B2D">
      <w:pPr>
        <w:spacing w:after="0" w:line="240" w:lineRule="auto"/>
        <w:rPr>
          <w:rFonts w:ascii="Arial Black" w:hAnsi="Arial Black"/>
          <w:b/>
          <w:sz w:val="24"/>
          <w:szCs w:val="24"/>
          <w:u w:val="single"/>
        </w:rPr>
      </w:pPr>
      <w:r w:rsidRPr="002C091D">
        <w:rPr>
          <w:rFonts w:ascii="Arial Black" w:hAnsi="Arial Black"/>
          <w:b/>
          <w:sz w:val="24"/>
          <w:szCs w:val="24"/>
          <w:u w:val="single"/>
        </w:rPr>
        <w:t xml:space="preserve">REVIEW:  </w:t>
      </w:r>
    </w:p>
    <w:p w:rsidR="007F3B2D" w:rsidRPr="002C091D" w:rsidRDefault="007F3B2D" w:rsidP="00001B2D">
      <w:pPr>
        <w:spacing w:after="0" w:line="240" w:lineRule="auto"/>
        <w:rPr>
          <w:rFonts w:ascii="Arial Black" w:hAnsi="Arial Black"/>
          <w:b/>
          <w:sz w:val="24"/>
          <w:szCs w:val="24"/>
          <w:u w:val="single"/>
        </w:rPr>
      </w:pPr>
    </w:p>
    <w:p w:rsidR="00001B2D" w:rsidRPr="00F6039B" w:rsidRDefault="00001B2D" w:rsidP="00001B2D">
      <w:pPr>
        <w:pStyle w:val="ListParagraph"/>
        <w:numPr>
          <w:ilvl w:val="0"/>
          <w:numId w:val="1"/>
        </w:numPr>
        <w:spacing w:after="0" w:line="360" w:lineRule="auto"/>
        <w:rPr>
          <w:color w:val="000000" w:themeColor="text1"/>
          <w:sz w:val="22"/>
        </w:rPr>
      </w:pPr>
      <w:r w:rsidRPr="00F6039B">
        <w:rPr>
          <w:color w:val="000000" w:themeColor="text1"/>
          <w:sz w:val="22"/>
        </w:rPr>
        <w:t xml:space="preserve">A </w:t>
      </w:r>
      <w:r w:rsidRPr="00F6039B">
        <w:rPr>
          <w:b/>
          <w:color w:val="000000" w:themeColor="text1"/>
          <w:sz w:val="22"/>
        </w:rPr>
        <w:t>QUADRATIC FUNCTION</w:t>
      </w:r>
      <w:r w:rsidRPr="00F6039B">
        <w:rPr>
          <w:color w:val="000000" w:themeColor="text1"/>
          <w:sz w:val="22"/>
        </w:rPr>
        <w:t xml:space="preserve"> is a function of degree two:   y = x</w:t>
      </w:r>
      <w:r w:rsidRPr="00F6039B">
        <w:rPr>
          <w:color w:val="000000" w:themeColor="text1"/>
          <w:sz w:val="22"/>
          <w:vertAlign w:val="superscript"/>
        </w:rPr>
        <w:t>2</w:t>
      </w:r>
      <w:r w:rsidRPr="00F6039B">
        <w:rPr>
          <w:color w:val="000000" w:themeColor="text1"/>
          <w:sz w:val="22"/>
        </w:rPr>
        <w:t>,     y = 2x</w:t>
      </w:r>
      <w:r w:rsidRPr="00F6039B">
        <w:rPr>
          <w:color w:val="000000" w:themeColor="text1"/>
          <w:sz w:val="22"/>
          <w:vertAlign w:val="superscript"/>
        </w:rPr>
        <w:t>2</w:t>
      </w:r>
      <w:r w:rsidRPr="00F6039B">
        <w:rPr>
          <w:color w:val="000000" w:themeColor="text1"/>
          <w:sz w:val="22"/>
        </w:rPr>
        <w:t xml:space="preserve"> – 5x + 1,     y = 2(x – 3)</w:t>
      </w:r>
      <w:r w:rsidRPr="00F6039B">
        <w:rPr>
          <w:color w:val="000000" w:themeColor="text1"/>
          <w:sz w:val="22"/>
          <w:vertAlign w:val="superscript"/>
        </w:rPr>
        <w:t>2</w:t>
      </w:r>
      <w:r w:rsidRPr="00F6039B">
        <w:rPr>
          <w:color w:val="000000" w:themeColor="text1"/>
          <w:sz w:val="22"/>
        </w:rPr>
        <w:t xml:space="preserve"> – 3, </w:t>
      </w:r>
      <w:r>
        <w:rPr>
          <w:color w:val="000000" w:themeColor="text1"/>
          <w:sz w:val="22"/>
        </w:rPr>
        <w:t xml:space="preserve"> </w:t>
      </w:r>
      <w:r w:rsidRPr="00F6039B">
        <w:rPr>
          <w:color w:val="000000" w:themeColor="text1"/>
          <w:sz w:val="22"/>
        </w:rPr>
        <w:t>y = (x + 1)</w:t>
      </w:r>
      <w:r w:rsidRPr="00F6039B">
        <w:rPr>
          <w:color w:val="000000" w:themeColor="text1"/>
          <w:sz w:val="22"/>
          <w:vertAlign w:val="superscript"/>
        </w:rPr>
        <w:t>2</w:t>
      </w:r>
    </w:p>
    <w:p w:rsidR="00001B2D" w:rsidRPr="00F6039B" w:rsidRDefault="00001B2D" w:rsidP="00001B2D">
      <w:pPr>
        <w:pStyle w:val="ListParagraph"/>
        <w:numPr>
          <w:ilvl w:val="0"/>
          <w:numId w:val="1"/>
        </w:numPr>
        <w:spacing w:after="0" w:line="360" w:lineRule="auto"/>
        <w:rPr>
          <w:color w:val="000000" w:themeColor="text1"/>
          <w:sz w:val="22"/>
        </w:rPr>
      </w:pPr>
      <w:r w:rsidRPr="00F6039B">
        <w:rPr>
          <w:color w:val="000000" w:themeColor="text1"/>
          <w:sz w:val="22"/>
        </w:rPr>
        <w:t>The graph of a quadratic function is in the shape of a _________________</w:t>
      </w:r>
    </w:p>
    <w:p w:rsidR="00001B2D" w:rsidRDefault="00001B2D" w:rsidP="00001B2D">
      <w:pPr>
        <w:pStyle w:val="ListParagraph"/>
        <w:numPr>
          <w:ilvl w:val="0"/>
          <w:numId w:val="1"/>
        </w:numPr>
        <w:spacing w:after="0" w:line="360" w:lineRule="auto"/>
        <w:rPr>
          <w:color w:val="000000" w:themeColor="text1"/>
        </w:rPr>
      </w:pPr>
      <w:r w:rsidRPr="00001B2D">
        <w:rPr>
          <w:color w:val="000000" w:themeColor="text1"/>
          <w:sz w:val="22"/>
        </w:rPr>
        <w:t>A quadratic function is written in STANDARD FORM when it is written in the form _____________________ and it is written in VERTEX FORM when it is in the form</w:t>
      </w:r>
      <w:r w:rsidRPr="00F6039B">
        <w:rPr>
          <w:color w:val="000000" w:themeColor="text1"/>
        </w:rPr>
        <w:t xml:space="preserve"> ______________________</w:t>
      </w:r>
    </w:p>
    <w:p w:rsidR="002C091D" w:rsidRPr="00F6039B" w:rsidRDefault="002C091D" w:rsidP="002C091D">
      <w:pPr>
        <w:pStyle w:val="ListParagraph"/>
        <w:numPr>
          <w:ilvl w:val="0"/>
          <w:numId w:val="1"/>
        </w:numPr>
        <w:spacing w:after="0" w:line="360" w:lineRule="auto"/>
        <w:rPr>
          <w:color w:val="000000" w:themeColor="text1"/>
          <w:sz w:val="22"/>
        </w:rPr>
      </w:pPr>
      <w:r w:rsidRPr="00F6039B">
        <w:rPr>
          <w:color w:val="000000" w:themeColor="text1"/>
          <w:sz w:val="22"/>
        </w:rPr>
        <w:t>The _________ of a parabola is the lowest point in a parabola that opens upwards or the highest point of a parabola that opens downwards.</w:t>
      </w:r>
    </w:p>
    <w:p w:rsidR="002C091D" w:rsidRPr="00F6039B" w:rsidRDefault="002C091D" w:rsidP="002C091D">
      <w:pPr>
        <w:pStyle w:val="ListParagraph"/>
        <w:numPr>
          <w:ilvl w:val="0"/>
          <w:numId w:val="1"/>
        </w:numPr>
        <w:spacing w:after="0" w:line="360" w:lineRule="auto"/>
        <w:rPr>
          <w:color w:val="000000" w:themeColor="text1"/>
          <w:sz w:val="22"/>
        </w:rPr>
      </w:pPr>
      <w:r w:rsidRPr="00F6039B">
        <w:rPr>
          <w:color w:val="000000" w:themeColor="text1"/>
          <w:sz w:val="22"/>
        </w:rPr>
        <w:t>If the parabola opens upwards then there is a __________________ value.  If the parabola opens down there is a _________________ value.  The _________ coordinate of the vertex defines the max or min value.</w:t>
      </w:r>
    </w:p>
    <w:p w:rsidR="002C091D" w:rsidRDefault="002C091D" w:rsidP="00EF1D6F">
      <w:pPr>
        <w:pStyle w:val="ListParagraph"/>
        <w:numPr>
          <w:ilvl w:val="0"/>
          <w:numId w:val="1"/>
        </w:numPr>
        <w:spacing w:after="0" w:line="360" w:lineRule="auto"/>
        <w:rPr>
          <w:color w:val="000000" w:themeColor="text1"/>
          <w:sz w:val="22"/>
        </w:rPr>
      </w:pPr>
      <w:r w:rsidRPr="00F6039B">
        <w:rPr>
          <w:color w:val="000000" w:themeColor="text1"/>
          <w:sz w:val="22"/>
        </w:rPr>
        <w:t xml:space="preserve">The __________________________________ is a line through the vertex that divides the graph of the quadratic function into two congruent halves.  The ________________ of the vertex defines the equation of the axis of symmetry.   </w:t>
      </w:r>
    </w:p>
    <w:p w:rsidR="007F3B2D" w:rsidRPr="00EF1D6F" w:rsidRDefault="007F3B2D" w:rsidP="007F3B2D">
      <w:pPr>
        <w:pStyle w:val="ListParagraph"/>
        <w:spacing w:after="0" w:line="360" w:lineRule="auto"/>
        <w:ind w:left="360"/>
        <w:rPr>
          <w:color w:val="000000" w:themeColor="text1"/>
          <w:sz w:val="22"/>
        </w:rPr>
      </w:pPr>
    </w:p>
    <w:p w:rsidR="002C091D" w:rsidRPr="00CC24AA" w:rsidRDefault="002C091D" w:rsidP="002C091D">
      <w:pPr>
        <w:spacing w:after="0" w:line="240" w:lineRule="auto"/>
      </w:pPr>
      <w:r w:rsidRPr="002C091D">
        <w:rPr>
          <w:rFonts w:ascii="Arial Black" w:hAnsi="Arial Black"/>
          <w:b/>
          <w:sz w:val="24"/>
          <w:szCs w:val="24"/>
        </w:rPr>
        <w:t>EX #2:</w:t>
      </w:r>
      <w:r w:rsidRPr="002C091D">
        <w:rPr>
          <w:rFonts w:ascii="Arial Black" w:hAnsi="Arial Black"/>
        </w:rPr>
        <w:t xml:space="preserve">  </w:t>
      </w:r>
      <w:r>
        <w:t>State the vertex, the max or min value and the equation of the axis of symmetry for the following:</w:t>
      </w:r>
    </w:p>
    <w:p w:rsidR="002C091D" w:rsidRDefault="002C091D" w:rsidP="002C091D">
      <w:pPr>
        <w:spacing w:after="0" w:line="240" w:lineRule="auto"/>
      </w:pPr>
    </w:p>
    <w:p w:rsidR="002C091D" w:rsidRDefault="002C091D" w:rsidP="002C091D">
      <w:pPr>
        <w:spacing w:after="0" w:line="240" w:lineRule="auto"/>
      </w:pPr>
      <w:r>
        <w:tab/>
      </w:r>
      <w:r>
        <w:tab/>
      </w:r>
      <w:r>
        <w:tab/>
      </w:r>
      <w:r>
        <w:tab/>
      </w:r>
      <w:r>
        <w:tab/>
      </w:r>
      <w:r>
        <w:tab/>
      </w:r>
      <w:r>
        <w:tab/>
      </w:r>
      <w:r>
        <w:tab/>
      </w:r>
      <w:r>
        <w:tab/>
      </w:r>
      <w:r>
        <w:tab/>
      </w:r>
      <w:r>
        <w:tab/>
      </w:r>
      <w:r>
        <w:tab/>
        <w:t>A</w:t>
      </w:r>
      <w:r>
        <w:tab/>
      </w:r>
      <w:r>
        <w:tab/>
        <w:t>B</w:t>
      </w:r>
    </w:p>
    <w:p w:rsidR="002C091D" w:rsidRDefault="002C091D" w:rsidP="002C091D">
      <w:pPr>
        <w:spacing w:after="0" w:line="240" w:lineRule="auto"/>
      </w:pPr>
      <w:r>
        <w:rPr>
          <w:noProof/>
          <w:lang w:eastAsia="en-CA"/>
        </w:rPr>
        <w:drawing>
          <wp:anchor distT="0" distB="0" distL="114300" distR="114300" simplePos="0" relativeHeight="251643904" behindDoc="1" locked="0" layoutInCell="1" allowOverlap="1" wp14:anchorId="117BFF9C" wp14:editId="5D09C814">
            <wp:simplePos x="0" y="0"/>
            <wp:positionH relativeFrom="column">
              <wp:posOffset>4939665</wp:posOffset>
            </wp:positionH>
            <wp:positionV relativeFrom="paragraph">
              <wp:posOffset>89535</wp:posOffset>
            </wp:positionV>
            <wp:extent cx="2299014" cy="17335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99014" cy="1733550"/>
                    </a:xfrm>
                    <a:prstGeom prst="rect">
                      <a:avLst/>
                    </a:prstGeom>
                  </pic:spPr>
                </pic:pic>
              </a:graphicData>
            </a:graphic>
            <wp14:sizeRelH relativeFrom="margin">
              <wp14:pctWidth>0</wp14:pctWidth>
            </wp14:sizeRelH>
            <wp14:sizeRelV relativeFrom="margin">
              <wp14:pctHeight>0</wp14:pctHeight>
            </wp14:sizeRelV>
          </wp:anchor>
        </w:drawing>
      </w:r>
    </w:p>
    <w:p w:rsidR="002C091D" w:rsidRDefault="002C091D" w:rsidP="002C091D">
      <w:pPr>
        <w:spacing w:after="0" w:line="240" w:lineRule="auto"/>
      </w:pPr>
    </w:p>
    <w:p w:rsidR="002C091D" w:rsidRDefault="002C091D" w:rsidP="002C091D">
      <w:pPr>
        <w:spacing w:after="0" w:line="240" w:lineRule="auto"/>
      </w:pPr>
    </w:p>
    <w:p w:rsidR="002C091D" w:rsidRDefault="002C091D" w:rsidP="002C091D">
      <w:pPr>
        <w:spacing w:after="0" w:line="240" w:lineRule="auto"/>
      </w:pPr>
    </w:p>
    <w:p w:rsidR="002C091D" w:rsidRDefault="002C091D" w:rsidP="002C091D">
      <w:pPr>
        <w:spacing w:after="0" w:line="240" w:lineRule="auto"/>
      </w:pPr>
    </w:p>
    <w:p w:rsidR="002C091D" w:rsidRDefault="002C091D" w:rsidP="002C091D">
      <w:pPr>
        <w:spacing w:after="0" w:line="240" w:lineRule="auto"/>
      </w:pPr>
    </w:p>
    <w:p w:rsidR="002C091D" w:rsidRDefault="002C091D" w:rsidP="002C091D">
      <w:pPr>
        <w:spacing w:after="0" w:line="240" w:lineRule="auto"/>
      </w:pPr>
    </w:p>
    <w:p w:rsidR="003D5285" w:rsidRDefault="003D5285" w:rsidP="003D5285">
      <w:pPr>
        <w:rPr>
          <w:sz w:val="24"/>
          <w:szCs w:val="24"/>
        </w:rPr>
      </w:pPr>
    </w:p>
    <w:p w:rsidR="00EF1D6F" w:rsidRDefault="00EF1D6F" w:rsidP="003D5285">
      <w:pPr>
        <w:rPr>
          <w:sz w:val="24"/>
          <w:szCs w:val="24"/>
        </w:rPr>
      </w:pPr>
    </w:p>
    <w:p w:rsidR="00EF1D6F" w:rsidRDefault="00EF1D6F" w:rsidP="003D5285">
      <w:pPr>
        <w:rPr>
          <w:sz w:val="24"/>
          <w:szCs w:val="24"/>
        </w:rPr>
      </w:pPr>
    </w:p>
    <w:p w:rsidR="00591151" w:rsidRDefault="00591151" w:rsidP="003D5285">
      <w:pPr>
        <w:rPr>
          <w:sz w:val="24"/>
          <w:szCs w:val="24"/>
        </w:rPr>
      </w:pPr>
    </w:p>
    <w:p w:rsidR="003D5285" w:rsidRPr="000A33E4" w:rsidRDefault="003D5285" w:rsidP="003D5285">
      <w:pPr>
        <w:rPr>
          <w:b/>
          <w:i/>
          <w:sz w:val="24"/>
          <w:szCs w:val="24"/>
        </w:rPr>
      </w:pPr>
      <w:r w:rsidRPr="000A33E4">
        <w:rPr>
          <w:b/>
          <w:i/>
          <w:sz w:val="24"/>
          <w:szCs w:val="24"/>
        </w:rPr>
        <w:lastRenderedPageBreak/>
        <w:t xml:space="preserve">  </w:t>
      </w:r>
      <w:r w:rsidR="00EF1D6F">
        <w:rPr>
          <w:b/>
          <w:i/>
          <w:sz w:val="24"/>
          <w:szCs w:val="24"/>
        </w:rPr>
        <w:t xml:space="preserve">A. </w:t>
      </w:r>
      <w:r w:rsidRPr="000A33E4">
        <w:rPr>
          <w:b/>
          <w:i/>
          <w:sz w:val="24"/>
          <w:szCs w:val="24"/>
        </w:rPr>
        <w:t>Compare the graphs of f(x)= x</w:t>
      </w:r>
      <w:r w:rsidRPr="000A33E4">
        <w:rPr>
          <w:b/>
          <w:i/>
          <w:sz w:val="24"/>
          <w:szCs w:val="24"/>
          <w:vertAlign w:val="superscript"/>
        </w:rPr>
        <w:t>2</w:t>
      </w:r>
      <w:r w:rsidRPr="000A33E4">
        <w:rPr>
          <w:b/>
          <w:i/>
          <w:sz w:val="24"/>
          <w:szCs w:val="24"/>
        </w:rPr>
        <w:t xml:space="preserve"> and f(x)= ax</w:t>
      </w:r>
      <w:r w:rsidRPr="000A33E4">
        <w:rPr>
          <w:b/>
          <w:i/>
          <w:sz w:val="24"/>
          <w:szCs w:val="24"/>
          <w:vertAlign w:val="superscript"/>
        </w:rPr>
        <w:t>2</w:t>
      </w:r>
    </w:p>
    <w:p w:rsidR="003D5285" w:rsidRDefault="003D5285" w:rsidP="003D5285">
      <w:r>
        <w:rPr>
          <w:noProof/>
          <w:lang w:eastAsia="en-CA"/>
        </w:rPr>
        <w:drawing>
          <wp:inline distT="0" distB="0" distL="0" distR="0" wp14:anchorId="2EFD9457" wp14:editId="5130A040">
            <wp:extent cx="2028479" cy="21050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0032" t="17436" r="37500" b="12051"/>
                    <a:stretch>
                      <a:fillRect/>
                    </a:stretch>
                  </pic:blipFill>
                  <pic:spPr bwMode="auto">
                    <a:xfrm>
                      <a:off x="0" y="0"/>
                      <a:ext cx="2028479" cy="2105025"/>
                    </a:xfrm>
                    <a:prstGeom prst="rect">
                      <a:avLst/>
                    </a:prstGeom>
                    <a:noFill/>
                    <a:ln w="9525">
                      <a:noFill/>
                      <a:miter lim="800000"/>
                      <a:headEnd/>
                      <a:tailEnd/>
                    </a:ln>
                  </pic:spPr>
                </pic:pic>
              </a:graphicData>
            </a:graphic>
          </wp:inline>
        </w:drawing>
      </w:r>
      <w:r>
        <w:rPr>
          <w:noProof/>
          <w:lang w:eastAsia="en-CA"/>
        </w:rPr>
        <w:drawing>
          <wp:inline distT="0" distB="0" distL="0" distR="0" wp14:anchorId="51809E80" wp14:editId="4E4D79E1">
            <wp:extent cx="2017491" cy="2124075"/>
            <wp:effectExtent l="19050" t="0" r="180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0032" t="16154" r="37500" b="12308"/>
                    <a:stretch>
                      <a:fillRect/>
                    </a:stretch>
                  </pic:blipFill>
                  <pic:spPr bwMode="auto">
                    <a:xfrm>
                      <a:off x="0" y="0"/>
                      <a:ext cx="2019836" cy="2126544"/>
                    </a:xfrm>
                    <a:prstGeom prst="rect">
                      <a:avLst/>
                    </a:prstGeom>
                    <a:noFill/>
                    <a:ln w="9525">
                      <a:noFill/>
                      <a:miter lim="800000"/>
                      <a:headEnd/>
                      <a:tailEnd/>
                    </a:ln>
                  </pic:spPr>
                </pic:pic>
              </a:graphicData>
            </a:graphic>
          </wp:inline>
        </w:drawing>
      </w:r>
      <w:r>
        <w:rPr>
          <w:noProof/>
          <w:lang w:eastAsia="en-CA"/>
        </w:rPr>
        <w:drawing>
          <wp:inline distT="0" distB="0" distL="0" distR="0" wp14:anchorId="0D497D5D" wp14:editId="575B1D58">
            <wp:extent cx="1991035" cy="2105025"/>
            <wp:effectExtent l="19050" t="0" r="92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0353" t="16667" r="37660" b="12308"/>
                    <a:stretch>
                      <a:fillRect/>
                    </a:stretch>
                  </pic:blipFill>
                  <pic:spPr bwMode="auto">
                    <a:xfrm>
                      <a:off x="0" y="0"/>
                      <a:ext cx="1991035" cy="2105025"/>
                    </a:xfrm>
                    <a:prstGeom prst="rect">
                      <a:avLst/>
                    </a:prstGeom>
                    <a:noFill/>
                    <a:ln w="9525">
                      <a:noFill/>
                      <a:miter lim="800000"/>
                      <a:headEnd/>
                      <a:tailEnd/>
                    </a:ln>
                  </pic:spPr>
                </pic:pic>
              </a:graphicData>
            </a:graphic>
          </wp:inline>
        </w:drawing>
      </w:r>
    </w:p>
    <w:p w:rsidR="003D5285" w:rsidRPr="00EF1D6F" w:rsidRDefault="003D5285" w:rsidP="003D5285">
      <w:pPr>
        <w:rPr>
          <w:rFonts w:eastAsiaTheme="minorEastAsia"/>
        </w:rPr>
      </w:pPr>
      <w:r>
        <w:t xml:space="preserve">f(x) =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ab/>
      </w:r>
      <w:r>
        <w:rPr>
          <w:rFonts w:eastAsiaTheme="minorEastAsia"/>
        </w:rPr>
        <w:tab/>
      </w:r>
      <w:r>
        <w:rPr>
          <w:rFonts w:eastAsiaTheme="minorEastAsia"/>
        </w:rPr>
        <w:tab/>
      </w:r>
      <w:r>
        <w:rPr>
          <w:rFonts w:eastAsiaTheme="minorEastAsia"/>
        </w:rPr>
        <w:tab/>
      </w:r>
      <w:r>
        <w:t xml:space="preserve">f(x) = </w:t>
      </w:r>
      <m:oMath>
        <m:sSup>
          <m:sSupPr>
            <m:ctrlPr>
              <w:rPr>
                <w:rFonts w:ascii="Cambria Math" w:hAnsi="Cambria Math"/>
                <w:i/>
              </w:rPr>
            </m:ctrlPr>
          </m:sSupPr>
          <m:e>
            <m:r>
              <w:rPr>
                <w:rFonts w:ascii="Cambria Math" w:hAnsi="Cambria Math"/>
              </w:rPr>
              <m:t>2x</m:t>
            </m:r>
          </m:e>
          <m:sup>
            <m:r>
              <w:rPr>
                <w:rFonts w:ascii="Cambria Math" w:hAnsi="Cambria Math"/>
              </w:rPr>
              <m:t>2</m:t>
            </m:r>
          </m:sup>
        </m:sSup>
      </m:oMath>
      <w:r>
        <w:rPr>
          <w:rFonts w:eastAsiaTheme="minorEastAsia"/>
        </w:rPr>
        <w:tab/>
      </w:r>
      <w:r>
        <w:rPr>
          <w:rFonts w:eastAsiaTheme="minorEastAsia"/>
        </w:rPr>
        <w:tab/>
      </w:r>
      <w:r>
        <w:rPr>
          <w:rFonts w:eastAsiaTheme="minorEastAsia"/>
        </w:rPr>
        <w:tab/>
        <w:t>f(x)</w:t>
      </w:r>
      <w:r>
        <w:t xml:space="preserve"> = </w:t>
      </w:r>
      <m:oMath>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sup>
            <m:r>
              <w:rPr>
                <w:rFonts w:ascii="Cambria Math" w:hAnsi="Cambria Math"/>
              </w:rPr>
              <m:t>2</m:t>
            </m:r>
          </m:sup>
        </m:sSup>
      </m:oMath>
    </w:p>
    <w:p w:rsidR="007F3B2D" w:rsidRDefault="007F3B2D" w:rsidP="003D5285"/>
    <w:p w:rsidR="007F3B2D" w:rsidRDefault="007F3B2D" w:rsidP="003D5285"/>
    <w:p w:rsidR="003D5285" w:rsidRDefault="003D5285" w:rsidP="003D5285">
      <w:r>
        <w:rPr>
          <w:noProof/>
          <w:lang w:eastAsia="en-CA"/>
        </w:rPr>
        <w:drawing>
          <wp:inline distT="0" distB="0" distL="0" distR="0" wp14:anchorId="6CB81687" wp14:editId="6D4519B3">
            <wp:extent cx="1952625" cy="2077121"/>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0282" t="16667" r="37746" b="11937"/>
                    <a:stretch>
                      <a:fillRect/>
                    </a:stretch>
                  </pic:blipFill>
                  <pic:spPr bwMode="auto">
                    <a:xfrm>
                      <a:off x="0" y="0"/>
                      <a:ext cx="1952299" cy="2076774"/>
                    </a:xfrm>
                    <a:prstGeom prst="rect">
                      <a:avLst/>
                    </a:prstGeom>
                    <a:noFill/>
                    <a:ln w="9525">
                      <a:noFill/>
                      <a:miter lim="800000"/>
                      <a:headEnd/>
                      <a:tailEnd/>
                    </a:ln>
                  </pic:spPr>
                </pic:pic>
              </a:graphicData>
            </a:graphic>
          </wp:inline>
        </w:drawing>
      </w:r>
      <w:r w:rsidRPr="0090543C">
        <w:t xml:space="preserve"> </w:t>
      </w:r>
      <w:r>
        <w:rPr>
          <w:noProof/>
          <w:lang w:eastAsia="en-CA"/>
        </w:rPr>
        <w:drawing>
          <wp:inline distT="0" distB="0" distL="0" distR="0" wp14:anchorId="0EF7CE02" wp14:editId="53A6DE72">
            <wp:extent cx="1971675" cy="2070259"/>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20141" t="16892" r="37606" b="12162"/>
                    <a:stretch>
                      <a:fillRect/>
                    </a:stretch>
                  </pic:blipFill>
                  <pic:spPr bwMode="auto">
                    <a:xfrm>
                      <a:off x="0" y="0"/>
                      <a:ext cx="1971675" cy="2070259"/>
                    </a:xfrm>
                    <a:prstGeom prst="rect">
                      <a:avLst/>
                    </a:prstGeom>
                    <a:noFill/>
                    <a:ln w="9525">
                      <a:noFill/>
                      <a:miter lim="800000"/>
                      <a:headEnd/>
                      <a:tailEnd/>
                    </a:ln>
                  </pic:spPr>
                </pic:pic>
              </a:graphicData>
            </a:graphic>
          </wp:inline>
        </w:drawing>
      </w:r>
      <w:r w:rsidRPr="0090543C">
        <w:t xml:space="preserve"> </w:t>
      </w:r>
      <w:r>
        <w:rPr>
          <w:noProof/>
          <w:lang w:eastAsia="en-CA"/>
        </w:rPr>
        <w:drawing>
          <wp:inline distT="0" distB="0" distL="0" distR="0" wp14:anchorId="43B08C56" wp14:editId="67049FAC">
            <wp:extent cx="1956423" cy="2074596"/>
            <wp:effectExtent l="19050" t="0" r="572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20141" t="16892" r="37887" b="11937"/>
                    <a:stretch>
                      <a:fillRect/>
                    </a:stretch>
                  </pic:blipFill>
                  <pic:spPr bwMode="auto">
                    <a:xfrm>
                      <a:off x="0" y="0"/>
                      <a:ext cx="1956423" cy="2074596"/>
                    </a:xfrm>
                    <a:prstGeom prst="rect">
                      <a:avLst/>
                    </a:prstGeom>
                    <a:noFill/>
                    <a:ln w="9525">
                      <a:noFill/>
                      <a:miter lim="800000"/>
                      <a:headEnd/>
                      <a:tailEnd/>
                    </a:ln>
                  </pic:spPr>
                </pic:pic>
              </a:graphicData>
            </a:graphic>
          </wp:inline>
        </w:drawing>
      </w:r>
    </w:p>
    <w:p w:rsidR="003D5285" w:rsidRDefault="003D5285" w:rsidP="003D5285">
      <w:r>
        <w:t>f(x) =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ab/>
      </w:r>
      <w:r>
        <w:rPr>
          <w:rFonts w:eastAsiaTheme="minorEastAsia"/>
        </w:rPr>
        <w:tab/>
      </w:r>
      <w:r>
        <w:rPr>
          <w:rFonts w:eastAsiaTheme="minorEastAsia"/>
        </w:rPr>
        <w:tab/>
      </w:r>
      <w:r>
        <w:rPr>
          <w:rFonts w:eastAsiaTheme="minorEastAsia"/>
        </w:rPr>
        <w:tab/>
        <w:t>f(x)</w:t>
      </w:r>
      <w:r>
        <w:t>= -</w:t>
      </w:r>
      <m:oMath>
        <m:sSup>
          <m:sSupPr>
            <m:ctrlPr>
              <w:rPr>
                <w:rFonts w:ascii="Cambria Math" w:hAnsi="Cambria Math"/>
                <w:i/>
              </w:rPr>
            </m:ctrlPr>
          </m:sSupPr>
          <m:e>
            <m:r>
              <w:rPr>
                <w:rFonts w:ascii="Cambria Math" w:hAnsi="Cambria Math"/>
              </w:rPr>
              <m:t>2x</m:t>
            </m:r>
          </m:e>
          <m:sup>
            <m:r>
              <w:rPr>
                <w:rFonts w:ascii="Cambria Math" w:hAnsi="Cambria Math"/>
              </w:rPr>
              <m:t>2</m:t>
            </m:r>
          </m:sup>
        </m:sSup>
      </m:oMath>
      <w:r>
        <w:rPr>
          <w:rFonts w:eastAsiaTheme="minorEastAsia"/>
        </w:rPr>
        <w:tab/>
      </w:r>
      <w:r>
        <w:rPr>
          <w:rFonts w:eastAsiaTheme="minorEastAsia"/>
        </w:rPr>
        <w:tab/>
      </w:r>
      <w:r>
        <w:rPr>
          <w:rFonts w:eastAsiaTheme="minorEastAsia"/>
        </w:rPr>
        <w:tab/>
        <w:t xml:space="preserve">      </w:t>
      </w:r>
      <w:r>
        <w:t>f(x) = -</w:t>
      </w:r>
      <m:oMath>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sup>
            <m:r>
              <w:rPr>
                <w:rFonts w:ascii="Cambria Math" w:hAnsi="Cambria Math"/>
              </w:rPr>
              <m:t>2</m:t>
            </m:r>
          </m:sup>
        </m:sSup>
      </m:oMath>
    </w:p>
    <w:p w:rsidR="007F3B2D" w:rsidRDefault="007F3B2D" w:rsidP="003D5285">
      <w:pPr>
        <w:rPr>
          <w:b/>
          <w:i/>
        </w:rPr>
      </w:pPr>
    </w:p>
    <w:p w:rsidR="003D5285" w:rsidRPr="00016C5D" w:rsidRDefault="003D5285" w:rsidP="003D5285">
      <w:pPr>
        <w:rPr>
          <w:b/>
        </w:rPr>
      </w:pPr>
      <w:r w:rsidRPr="003C3CA1">
        <w:rPr>
          <w:b/>
          <w:i/>
        </w:rPr>
        <w:t>How does the value of “a” affect the graph of f(x)= ax</w:t>
      </w:r>
      <w:proofErr w:type="gramStart"/>
      <w:r w:rsidRPr="003C3CA1">
        <w:rPr>
          <w:b/>
          <w:i/>
          <w:vertAlign w:val="superscript"/>
        </w:rPr>
        <w:t>2</w:t>
      </w:r>
      <w:r>
        <w:rPr>
          <w:b/>
        </w:rPr>
        <w:t xml:space="preserve"> ?</w:t>
      </w:r>
      <w:proofErr w:type="gramEnd"/>
    </w:p>
    <w:p w:rsidR="003D5285" w:rsidRDefault="003D5285" w:rsidP="003D5285">
      <w:pPr>
        <w:pStyle w:val="ListParagraph"/>
        <w:numPr>
          <w:ilvl w:val="0"/>
          <w:numId w:val="5"/>
        </w:numPr>
        <w:spacing w:after="200" w:line="276" w:lineRule="auto"/>
      </w:pPr>
      <w:r>
        <w:t>if “</w:t>
      </w:r>
      <w:r w:rsidRPr="003C3CA1">
        <w:rPr>
          <w:i/>
        </w:rPr>
        <w:t>a</w:t>
      </w:r>
      <w:r>
        <w:t>” is positive, __________________________________</w:t>
      </w:r>
      <w:r>
        <w:br/>
      </w:r>
    </w:p>
    <w:p w:rsidR="003D5285" w:rsidRDefault="003D5285" w:rsidP="003D5285">
      <w:pPr>
        <w:pStyle w:val="ListParagraph"/>
        <w:numPr>
          <w:ilvl w:val="0"/>
          <w:numId w:val="5"/>
        </w:numPr>
        <w:spacing w:after="200" w:line="276" w:lineRule="auto"/>
      </w:pPr>
      <w:r>
        <w:t>if “</w:t>
      </w:r>
      <w:r w:rsidRPr="003C3CA1">
        <w:rPr>
          <w:i/>
        </w:rPr>
        <w:t>a</w:t>
      </w:r>
      <w:r>
        <w:t>” is negative, __________________________________</w:t>
      </w:r>
      <w:r>
        <w:br/>
      </w:r>
    </w:p>
    <w:p w:rsidR="003D5285" w:rsidRDefault="003D5285" w:rsidP="003D5285">
      <w:pPr>
        <w:pStyle w:val="ListParagraph"/>
        <w:numPr>
          <w:ilvl w:val="0"/>
          <w:numId w:val="5"/>
        </w:numPr>
        <w:spacing w:after="200" w:line="276" w:lineRule="auto"/>
      </w:pPr>
      <w:r>
        <w:t xml:space="preserve"> </w:t>
      </w:r>
      <w:r w:rsidRPr="00185B51">
        <w:rPr>
          <w:position w:val="-14"/>
        </w:rPr>
        <w:object w:dxaOrig="2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4pt;height:20.25pt" o:ole="">
            <v:imagedata r:id="rId16" o:title=""/>
          </v:shape>
          <o:OLEObject Type="Embed" ProgID="Equation.DSMT4" ShapeID="_x0000_i1025" DrawAspect="Content" ObjectID="_1629632202" r:id="rId17"/>
        </w:object>
      </w:r>
      <w:r>
        <w:t>, the graph is _________________</w:t>
      </w:r>
    </w:p>
    <w:p w:rsidR="003D5285" w:rsidRDefault="003D5285" w:rsidP="003D5285">
      <w:pPr>
        <w:pStyle w:val="ListParagraph"/>
        <w:numPr>
          <w:ilvl w:val="0"/>
          <w:numId w:val="5"/>
        </w:numPr>
        <w:spacing w:after="200" w:line="276" w:lineRule="auto"/>
      </w:pPr>
      <w:r w:rsidRPr="00185B51">
        <w:rPr>
          <w:position w:val="-14"/>
        </w:rPr>
        <w:object w:dxaOrig="1900" w:dyaOrig="400">
          <v:shape id="_x0000_i1026" type="#_x0000_t75" style="width:95.65pt;height:20.25pt" o:ole="">
            <v:imagedata r:id="rId18" o:title=""/>
          </v:shape>
          <o:OLEObject Type="Embed" ProgID="Equation.DSMT4" ShapeID="_x0000_i1026" DrawAspect="Content" ObjectID="_1629632203" r:id="rId19"/>
        </w:object>
      </w:r>
      <w:r>
        <w:t>,</w:t>
      </w:r>
      <w:r w:rsidRPr="003C3CA1">
        <w:t xml:space="preserve"> </w:t>
      </w:r>
      <w:r>
        <w:t>the graph is _________________</w:t>
      </w:r>
    </w:p>
    <w:p w:rsidR="00EF1D6F" w:rsidRPr="007F3B2D" w:rsidRDefault="003D5285" w:rsidP="003D5285">
      <w:pPr>
        <w:pStyle w:val="ListParagraph"/>
        <w:numPr>
          <w:ilvl w:val="0"/>
          <w:numId w:val="5"/>
        </w:numPr>
        <w:spacing w:after="200" w:line="276" w:lineRule="auto"/>
      </w:pPr>
      <w:r w:rsidRPr="00185B51">
        <w:rPr>
          <w:position w:val="-14"/>
        </w:rPr>
        <w:object w:dxaOrig="2439" w:dyaOrig="400">
          <v:shape id="_x0000_i1027" type="#_x0000_t75" style="width:121.5pt;height:20.25pt" o:ole="">
            <v:imagedata r:id="rId20" o:title=""/>
          </v:shape>
          <o:OLEObject Type="Embed" ProgID="Equation.DSMT4" ShapeID="_x0000_i1027" DrawAspect="Content" ObjectID="_1629632204" r:id="rId21"/>
        </w:object>
      </w:r>
      <w:r>
        <w:t>, the graph is _________________</w:t>
      </w:r>
    </w:p>
    <w:p w:rsidR="003D5285" w:rsidRPr="000A33E4" w:rsidRDefault="003D5285" w:rsidP="003D5285">
      <w:pPr>
        <w:rPr>
          <w:b/>
          <w:i/>
          <w:sz w:val="24"/>
          <w:szCs w:val="24"/>
        </w:rPr>
      </w:pPr>
      <w:r w:rsidRPr="000A33E4">
        <w:rPr>
          <w:b/>
          <w:i/>
          <w:sz w:val="24"/>
          <w:szCs w:val="24"/>
        </w:rPr>
        <w:lastRenderedPageBreak/>
        <w:t>B.  Compare the graphs of f(x)= x</w:t>
      </w:r>
      <w:r w:rsidRPr="000A33E4">
        <w:rPr>
          <w:b/>
          <w:i/>
          <w:sz w:val="24"/>
          <w:szCs w:val="24"/>
          <w:vertAlign w:val="superscript"/>
        </w:rPr>
        <w:t>2</w:t>
      </w:r>
      <w:r w:rsidRPr="000A33E4">
        <w:rPr>
          <w:b/>
          <w:i/>
          <w:sz w:val="24"/>
          <w:szCs w:val="24"/>
        </w:rPr>
        <w:t xml:space="preserve"> and f(x)= x</w:t>
      </w:r>
      <w:r w:rsidRPr="000A33E4">
        <w:rPr>
          <w:b/>
          <w:i/>
          <w:sz w:val="24"/>
          <w:szCs w:val="24"/>
          <w:vertAlign w:val="superscript"/>
        </w:rPr>
        <w:t>2</w:t>
      </w:r>
      <w:r>
        <w:rPr>
          <w:b/>
          <w:i/>
          <w:sz w:val="24"/>
          <w:szCs w:val="24"/>
          <w:vertAlign w:val="superscript"/>
        </w:rPr>
        <w:t xml:space="preserve"> </w:t>
      </w:r>
      <w:r>
        <w:rPr>
          <w:b/>
          <w:i/>
          <w:sz w:val="24"/>
          <w:szCs w:val="24"/>
        </w:rPr>
        <w:t xml:space="preserve">+ </w:t>
      </w:r>
      <w:r w:rsidRPr="000A33E4">
        <w:rPr>
          <w:b/>
          <w:i/>
          <w:sz w:val="24"/>
          <w:szCs w:val="24"/>
        </w:rPr>
        <w:t>q</w:t>
      </w:r>
    </w:p>
    <w:p w:rsidR="003D5285" w:rsidRDefault="003D5285" w:rsidP="003D5285">
      <w:r w:rsidRPr="0090543C">
        <w:rPr>
          <w:noProof/>
          <w:lang w:eastAsia="en-CA"/>
        </w:rPr>
        <w:drawing>
          <wp:inline distT="0" distB="0" distL="0" distR="0" wp14:anchorId="548F8B03" wp14:editId="21D4DDC4">
            <wp:extent cx="2028479" cy="21050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0032" t="17436" r="37500" b="12051"/>
                    <a:stretch>
                      <a:fillRect/>
                    </a:stretch>
                  </pic:blipFill>
                  <pic:spPr bwMode="auto">
                    <a:xfrm>
                      <a:off x="0" y="0"/>
                      <a:ext cx="2028479" cy="2105025"/>
                    </a:xfrm>
                    <a:prstGeom prst="rect">
                      <a:avLst/>
                    </a:prstGeom>
                    <a:noFill/>
                    <a:ln w="9525">
                      <a:noFill/>
                      <a:miter lim="800000"/>
                      <a:headEnd/>
                      <a:tailEnd/>
                    </a:ln>
                  </pic:spPr>
                </pic:pic>
              </a:graphicData>
            </a:graphic>
          </wp:inline>
        </w:drawing>
      </w:r>
      <w:r>
        <w:rPr>
          <w:noProof/>
          <w:lang w:eastAsia="en-CA"/>
        </w:rPr>
        <w:drawing>
          <wp:inline distT="0" distB="0" distL="0" distR="0" wp14:anchorId="7E4C735A" wp14:editId="55F24B04">
            <wp:extent cx="1924050" cy="213481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22535" t="16903" r="37606" b="12331"/>
                    <a:stretch>
                      <a:fillRect/>
                    </a:stretch>
                  </pic:blipFill>
                  <pic:spPr bwMode="auto">
                    <a:xfrm>
                      <a:off x="0" y="0"/>
                      <a:ext cx="1924050" cy="2134812"/>
                    </a:xfrm>
                    <a:prstGeom prst="rect">
                      <a:avLst/>
                    </a:prstGeom>
                    <a:noFill/>
                    <a:ln w="9525">
                      <a:noFill/>
                      <a:miter lim="800000"/>
                      <a:headEnd/>
                      <a:tailEnd/>
                    </a:ln>
                  </pic:spPr>
                </pic:pic>
              </a:graphicData>
            </a:graphic>
          </wp:inline>
        </w:drawing>
      </w:r>
      <w:r>
        <w:rPr>
          <w:noProof/>
          <w:lang w:eastAsia="en-CA"/>
        </w:rPr>
        <w:drawing>
          <wp:inline distT="0" distB="0" distL="0" distR="0" wp14:anchorId="4B34B3F1" wp14:editId="3FE7F613">
            <wp:extent cx="2036233" cy="2130942"/>
            <wp:effectExtent l="19050" t="0" r="211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20141" t="16892" r="37465" b="12162"/>
                    <a:stretch>
                      <a:fillRect/>
                    </a:stretch>
                  </pic:blipFill>
                  <pic:spPr bwMode="auto">
                    <a:xfrm>
                      <a:off x="0" y="0"/>
                      <a:ext cx="2036233" cy="2130942"/>
                    </a:xfrm>
                    <a:prstGeom prst="rect">
                      <a:avLst/>
                    </a:prstGeom>
                    <a:noFill/>
                    <a:ln w="9525">
                      <a:noFill/>
                      <a:miter lim="800000"/>
                      <a:headEnd/>
                      <a:tailEnd/>
                    </a:ln>
                  </pic:spPr>
                </pic:pic>
              </a:graphicData>
            </a:graphic>
          </wp:inline>
        </w:drawing>
      </w:r>
    </w:p>
    <w:p w:rsidR="003D5285" w:rsidRDefault="003D5285" w:rsidP="003D5285">
      <w:r>
        <w:t xml:space="preserve">f(x) =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ab/>
      </w:r>
      <w:r>
        <w:rPr>
          <w:rFonts w:eastAsiaTheme="minorEastAsia"/>
        </w:rPr>
        <w:tab/>
      </w:r>
      <w:r>
        <w:rPr>
          <w:rFonts w:eastAsiaTheme="minorEastAsia"/>
        </w:rPr>
        <w:tab/>
      </w:r>
      <w:r>
        <w:rPr>
          <w:rFonts w:eastAsiaTheme="minorEastAsia"/>
        </w:rPr>
        <w:tab/>
      </w:r>
      <w:r>
        <w:t xml:space="preserve">f(x) =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oMath>
      <w:r>
        <w:rPr>
          <w:rFonts w:eastAsiaTheme="minorEastAsia"/>
        </w:rPr>
        <w:tab/>
      </w:r>
      <w:r>
        <w:rPr>
          <w:rFonts w:eastAsiaTheme="minorEastAsia"/>
        </w:rPr>
        <w:tab/>
      </w:r>
      <w:r>
        <w:rPr>
          <w:rFonts w:eastAsiaTheme="minorEastAsia"/>
        </w:rPr>
        <w:tab/>
        <w:t xml:space="preserve">       f(x)</w:t>
      </w:r>
      <w:r>
        <w:t xml:space="preserve"> =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oMath>
    </w:p>
    <w:p w:rsidR="003D5285" w:rsidRDefault="003D5285" w:rsidP="003D5285"/>
    <w:p w:rsidR="003D5285" w:rsidRDefault="003D5285" w:rsidP="003D5285">
      <w:pPr>
        <w:rPr>
          <w:b/>
          <w:i/>
        </w:rPr>
      </w:pPr>
      <w:r w:rsidRPr="003C3CA1">
        <w:rPr>
          <w:b/>
          <w:i/>
        </w:rPr>
        <w:t>How does the value of “</w:t>
      </w:r>
      <w:r>
        <w:rPr>
          <w:b/>
          <w:i/>
        </w:rPr>
        <w:t>q</w:t>
      </w:r>
      <w:r w:rsidRPr="003C3CA1">
        <w:rPr>
          <w:b/>
          <w:i/>
        </w:rPr>
        <w:t xml:space="preserve">” affect the graph of f(x)= </w:t>
      </w:r>
      <w:r>
        <w:rPr>
          <w:b/>
          <w:i/>
        </w:rPr>
        <w:t>x</w:t>
      </w:r>
      <w:r>
        <w:rPr>
          <w:b/>
          <w:i/>
          <w:vertAlign w:val="superscript"/>
        </w:rPr>
        <w:t xml:space="preserve">2 </w:t>
      </w:r>
      <w:r>
        <w:rPr>
          <w:b/>
          <w:i/>
        </w:rPr>
        <w:t>+ q?</w:t>
      </w:r>
    </w:p>
    <w:p w:rsidR="007F3B2D" w:rsidRDefault="003D5285" w:rsidP="003D5285">
      <w:pPr>
        <w:pStyle w:val="ListParagraph"/>
        <w:numPr>
          <w:ilvl w:val="0"/>
          <w:numId w:val="4"/>
        </w:numPr>
        <w:spacing w:after="200" w:line="276" w:lineRule="auto"/>
      </w:pPr>
      <w:r w:rsidRPr="003C3CA1">
        <w:t xml:space="preserve">The value of “q” indicates </w:t>
      </w:r>
      <w:r>
        <w:t xml:space="preserve">a _____________ shift.  </w:t>
      </w:r>
      <w:r>
        <w:tab/>
        <w:t xml:space="preserve"> If q &gt; 0, graph moves ____________</w:t>
      </w:r>
      <w:r>
        <w:br/>
        <w:t xml:space="preserve">                                                                                             </w:t>
      </w:r>
    </w:p>
    <w:p w:rsidR="003D5285" w:rsidRPr="00F3365E" w:rsidRDefault="007F3B2D" w:rsidP="007F3B2D">
      <w:pPr>
        <w:pStyle w:val="ListParagraph"/>
        <w:spacing w:after="200" w:line="276" w:lineRule="auto"/>
        <w:ind w:left="1080"/>
      </w:pPr>
      <w:r>
        <w:tab/>
      </w:r>
      <w:r>
        <w:tab/>
      </w:r>
      <w:r>
        <w:tab/>
      </w:r>
      <w:r>
        <w:tab/>
      </w:r>
      <w:r>
        <w:tab/>
      </w:r>
      <w:r>
        <w:tab/>
      </w:r>
      <w:r>
        <w:tab/>
      </w:r>
      <w:r w:rsidR="003D5285">
        <w:t xml:space="preserve">  If q &lt; 0, graph moves ____________</w:t>
      </w:r>
    </w:p>
    <w:p w:rsidR="003D5285" w:rsidRPr="000A33E4" w:rsidRDefault="003D5285" w:rsidP="003D5285">
      <w:pPr>
        <w:rPr>
          <w:b/>
          <w:i/>
          <w:sz w:val="24"/>
          <w:szCs w:val="24"/>
        </w:rPr>
      </w:pPr>
      <w:r>
        <w:rPr>
          <w:b/>
          <w:i/>
          <w:sz w:val="24"/>
          <w:szCs w:val="24"/>
        </w:rPr>
        <w:t>C</w:t>
      </w:r>
      <w:r w:rsidRPr="000A33E4">
        <w:rPr>
          <w:b/>
          <w:i/>
          <w:sz w:val="24"/>
          <w:szCs w:val="24"/>
        </w:rPr>
        <w:t>.  Compare the graphs of f(x)= x</w:t>
      </w:r>
      <w:r w:rsidRPr="000A33E4">
        <w:rPr>
          <w:b/>
          <w:i/>
          <w:sz w:val="24"/>
          <w:szCs w:val="24"/>
          <w:vertAlign w:val="superscript"/>
        </w:rPr>
        <w:t>2</w:t>
      </w:r>
      <w:r w:rsidRPr="000A33E4">
        <w:rPr>
          <w:b/>
          <w:i/>
          <w:sz w:val="24"/>
          <w:szCs w:val="24"/>
        </w:rPr>
        <w:t xml:space="preserve"> and f(x)= </w:t>
      </w:r>
      <w:r>
        <w:rPr>
          <w:b/>
          <w:i/>
          <w:sz w:val="24"/>
          <w:szCs w:val="24"/>
        </w:rPr>
        <w:t>(</w:t>
      </w:r>
      <w:r w:rsidRPr="000A33E4">
        <w:rPr>
          <w:b/>
          <w:i/>
          <w:sz w:val="24"/>
          <w:szCs w:val="24"/>
        </w:rPr>
        <w:t>x</w:t>
      </w:r>
      <w:r>
        <w:rPr>
          <w:b/>
          <w:i/>
          <w:sz w:val="24"/>
          <w:szCs w:val="24"/>
        </w:rPr>
        <w:t xml:space="preserve"> – p)</w:t>
      </w:r>
      <w:r w:rsidRPr="000A33E4">
        <w:rPr>
          <w:b/>
          <w:i/>
          <w:sz w:val="24"/>
          <w:szCs w:val="24"/>
          <w:vertAlign w:val="superscript"/>
        </w:rPr>
        <w:t>2</w:t>
      </w:r>
    </w:p>
    <w:p w:rsidR="003D5285" w:rsidRDefault="003D5285" w:rsidP="003D5285">
      <w:r w:rsidRPr="00C507BC">
        <w:rPr>
          <w:noProof/>
          <w:lang w:eastAsia="en-CA"/>
        </w:rPr>
        <w:drawing>
          <wp:inline distT="0" distB="0" distL="0" distR="0" wp14:anchorId="59ACED25" wp14:editId="5A127DC1">
            <wp:extent cx="2028479" cy="21050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0032" t="17436" r="37500" b="12051"/>
                    <a:stretch>
                      <a:fillRect/>
                    </a:stretch>
                  </pic:blipFill>
                  <pic:spPr bwMode="auto">
                    <a:xfrm>
                      <a:off x="0" y="0"/>
                      <a:ext cx="2028479" cy="2105025"/>
                    </a:xfrm>
                    <a:prstGeom prst="rect">
                      <a:avLst/>
                    </a:prstGeom>
                    <a:noFill/>
                    <a:ln w="9525">
                      <a:noFill/>
                      <a:miter lim="800000"/>
                      <a:headEnd/>
                      <a:tailEnd/>
                    </a:ln>
                  </pic:spPr>
                </pic:pic>
              </a:graphicData>
            </a:graphic>
          </wp:inline>
        </w:drawing>
      </w:r>
      <w:r>
        <w:rPr>
          <w:noProof/>
          <w:lang w:eastAsia="en-CA"/>
        </w:rPr>
        <w:drawing>
          <wp:inline distT="0" distB="0" distL="0" distR="0" wp14:anchorId="126F42BD" wp14:editId="515FF62B">
            <wp:extent cx="1990725" cy="2097252"/>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20000" t="16892" r="37887" b="12162"/>
                    <a:stretch>
                      <a:fillRect/>
                    </a:stretch>
                  </pic:blipFill>
                  <pic:spPr bwMode="auto">
                    <a:xfrm>
                      <a:off x="0" y="0"/>
                      <a:ext cx="1990725" cy="2097252"/>
                    </a:xfrm>
                    <a:prstGeom prst="rect">
                      <a:avLst/>
                    </a:prstGeom>
                    <a:noFill/>
                    <a:ln w="9525">
                      <a:noFill/>
                      <a:miter lim="800000"/>
                      <a:headEnd/>
                      <a:tailEnd/>
                    </a:ln>
                  </pic:spPr>
                </pic:pic>
              </a:graphicData>
            </a:graphic>
          </wp:inline>
        </w:drawing>
      </w:r>
      <w:r>
        <w:rPr>
          <w:noProof/>
          <w:lang w:eastAsia="en-CA"/>
        </w:rPr>
        <w:drawing>
          <wp:inline distT="0" distB="0" distL="0" distR="0" wp14:anchorId="6973C196" wp14:editId="18D67BE6">
            <wp:extent cx="2002071" cy="20955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l="20141" t="16441" r="37606" b="12838"/>
                    <a:stretch>
                      <a:fillRect/>
                    </a:stretch>
                  </pic:blipFill>
                  <pic:spPr bwMode="auto">
                    <a:xfrm>
                      <a:off x="0" y="0"/>
                      <a:ext cx="2005950" cy="2099560"/>
                    </a:xfrm>
                    <a:prstGeom prst="rect">
                      <a:avLst/>
                    </a:prstGeom>
                    <a:noFill/>
                    <a:ln w="9525">
                      <a:noFill/>
                      <a:miter lim="800000"/>
                      <a:headEnd/>
                      <a:tailEnd/>
                    </a:ln>
                  </pic:spPr>
                </pic:pic>
              </a:graphicData>
            </a:graphic>
          </wp:inline>
        </w:drawing>
      </w:r>
    </w:p>
    <w:p w:rsidR="003D5285" w:rsidRDefault="003D5285" w:rsidP="003D5285">
      <w:r>
        <w:t xml:space="preserve">f(x) =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ab/>
      </w:r>
      <w:r>
        <w:rPr>
          <w:rFonts w:eastAsiaTheme="minorEastAsia"/>
        </w:rPr>
        <w:tab/>
      </w:r>
      <w:r>
        <w:rPr>
          <w:rFonts w:eastAsiaTheme="minorEastAsia"/>
        </w:rPr>
        <w:tab/>
      </w:r>
      <w:r>
        <w:rPr>
          <w:rFonts w:eastAsiaTheme="minorEastAsia"/>
        </w:rPr>
        <w:tab/>
      </w:r>
      <w:r>
        <w:t xml:space="preserve">f(x) = </w:t>
      </w:r>
      <m:oMath>
        <m:r>
          <w:rPr>
            <w:rFonts w:ascii="Cambria Math" w:hAnsi="Cambria Math"/>
          </w:rPr>
          <m:t>(</m:t>
        </m:r>
        <m:sSup>
          <m:sSupPr>
            <m:ctrlPr>
              <w:rPr>
                <w:rFonts w:ascii="Cambria Math" w:hAnsi="Cambria Math"/>
                <w:i/>
              </w:rPr>
            </m:ctrlPr>
          </m:sSupPr>
          <m:e>
            <m:r>
              <w:rPr>
                <w:rFonts w:ascii="Cambria Math" w:hAnsi="Cambria Math"/>
              </w:rPr>
              <m:t>x-2)</m:t>
            </m:r>
          </m:e>
          <m:sup>
            <m:r>
              <w:rPr>
                <w:rFonts w:ascii="Cambria Math" w:hAnsi="Cambria Math"/>
              </w:rPr>
              <m:t>2</m:t>
            </m:r>
          </m:sup>
        </m:sSup>
      </m:oMath>
      <w:r>
        <w:rPr>
          <w:rFonts w:eastAsiaTheme="minorEastAsia"/>
        </w:rPr>
        <w:tab/>
      </w:r>
      <w:r>
        <w:rPr>
          <w:rFonts w:eastAsiaTheme="minorEastAsia"/>
        </w:rPr>
        <w:tab/>
      </w:r>
      <w:r>
        <w:rPr>
          <w:rFonts w:eastAsiaTheme="minorEastAsia"/>
        </w:rPr>
        <w:tab/>
        <w:t xml:space="preserve">            f(x)</w:t>
      </w:r>
      <w:r>
        <w:t xml:space="preserve"> = (</w:t>
      </w:r>
      <m:oMath>
        <m:sSup>
          <m:sSupPr>
            <m:ctrlPr>
              <w:rPr>
                <w:rFonts w:ascii="Cambria Math" w:hAnsi="Cambria Math"/>
                <w:i/>
              </w:rPr>
            </m:ctrlPr>
          </m:sSupPr>
          <m:e>
            <m:r>
              <w:rPr>
                <w:rFonts w:ascii="Cambria Math" w:hAnsi="Cambria Math"/>
              </w:rPr>
              <m:t>x+1)</m:t>
            </m:r>
          </m:e>
          <m:sup>
            <m:r>
              <w:rPr>
                <w:rFonts w:ascii="Cambria Math" w:hAnsi="Cambria Math"/>
              </w:rPr>
              <m:t>2</m:t>
            </m:r>
          </m:sup>
        </m:sSup>
      </m:oMath>
    </w:p>
    <w:p w:rsidR="007F3B2D" w:rsidRDefault="007F3B2D" w:rsidP="003D5285">
      <w:pPr>
        <w:rPr>
          <w:b/>
          <w:i/>
        </w:rPr>
      </w:pPr>
    </w:p>
    <w:p w:rsidR="003D5285" w:rsidRDefault="003D5285" w:rsidP="003D5285">
      <w:pPr>
        <w:rPr>
          <w:b/>
          <w:i/>
        </w:rPr>
      </w:pPr>
      <w:r w:rsidRPr="003C3CA1">
        <w:rPr>
          <w:b/>
          <w:i/>
        </w:rPr>
        <w:t>How does the value of “</w:t>
      </w:r>
      <w:r>
        <w:rPr>
          <w:b/>
          <w:i/>
        </w:rPr>
        <w:t>p</w:t>
      </w:r>
      <w:r w:rsidRPr="003C3CA1">
        <w:rPr>
          <w:b/>
          <w:i/>
        </w:rPr>
        <w:t xml:space="preserve">” affect the graph of </w:t>
      </w:r>
      <w:r w:rsidRPr="000A33E4">
        <w:rPr>
          <w:b/>
          <w:i/>
        </w:rPr>
        <w:t>f(x)= (x – p)</w:t>
      </w:r>
      <w:r w:rsidRPr="000A33E4">
        <w:rPr>
          <w:b/>
          <w:i/>
          <w:vertAlign w:val="superscript"/>
        </w:rPr>
        <w:t>2</w:t>
      </w:r>
      <w:r>
        <w:rPr>
          <w:b/>
          <w:i/>
        </w:rPr>
        <w:t>?</w:t>
      </w:r>
    </w:p>
    <w:p w:rsidR="007F3B2D" w:rsidRDefault="003D5285" w:rsidP="003D5285">
      <w:pPr>
        <w:spacing w:after="0" w:line="240" w:lineRule="auto"/>
      </w:pPr>
      <w:r w:rsidRPr="003C3CA1">
        <w:t xml:space="preserve">The value of </w:t>
      </w:r>
      <w:r>
        <w:t>“p</w:t>
      </w:r>
      <w:r w:rsidRPr="003C3CA1">
        <w:t xml:space="preserve">” indicates </w:t>
      </w:r>
      <w:r>
        <w:t xml:space="preserve">a _____________ shift.  </w:t>
      </w:r>
      <w:r>
        <w:tab/>
        <w:t>If p &gt; 0, graph moves ____________</w:t>
      </w:r>
      <w:r>
        <w:br/>
        <w:t xml:space="preserve">                                                                                            </w:t>
      </w:r>
    </w:p>
    <w:p w:rsidR="00591151" w:rsidRDefault="007F3B2D" w:rsidP="003D5285">
      <w:pPr>
        <w:spacing w:after="0" w:line="240" w:lineRule="auto"/>
      </w:pPr>
      <w:r>
        <w:tab/>
      </w:r>
      <w:r>
        <w:tab/>
      </w:r>
    </w:p>
    <w:p w:rsidR="002C091D" w:rsidRDefault="007F3B2D" w:rsidP="003D5285">
      <w:pPr>
        <w:spacing w:after="0" w:line="240" w:lineRule="auto"/>
        <w:rPr>
          <w:sz w:val="24"/>
          <w:szCs w:val="24"/>
        </w:rPr>
      </w:pPr>
      <w:r>
        <w:tab/>
      </w:r>
      <w:r>
        <w:tab/>
      </w:r>
      <w:r>
        <w:tab/>
      </w:r>
      <w:r>
        <w:tab/>
      </w:r>
      <w:r>
        <w:tab/>
      </w:r>
      <w:r w:rsidR="00591151">
        <w:tab/>
      </w:r>
      <w:r w:rsidR="00591151">
        <w:tab/>
      </w:r>
      <w:r w:rsidR="003D5285">
        <w:t xml:space="preserve">  If p &lt; 0, graph moves ____________</w:t>
      </w:r>
    </w:p>
    <w:p w:rsidR="002C091D" w:rsidRDefault="002C091D" w:rsidP="002C091D">
      <w:pPr>
        <w:spacing w:after="0" w:line="240" w:lineRule="auto"/>
        <w:rPr>
          <w:rFonts w:ascii="Arial Black" w:hAnsi="Arial Black"/>
          <w:color w:val="000000" w:themeColor="text1"/>
          <w:highlight w:val="lightGray"/>
        </w:rPr>
      </w:pPr>
    </w:p>
    <w:p w:rsidR="002C091D" w:rsidRPr="00F6039B" w:rsidRDefault="002C091D" w:rsidP="002C091D">
      <w:pPr>
        <w:spacing w:after="0" w:line="240" w:lineRule="auto"/>
        <w:rPr>
          <w:rFonts w:ascii="Arial Black" w:hAnsi="Arial Black"/>
          <w:color w:val="000000" w:themeColor="text1"/>
        </w:rPr>
      </w:pPr>
      <w:r>
        <w:rPr>
          <w:rFonts w:ascii="Arial Black" w:hAnsi="Arial Black"/>
          <w:color w:val="000000" w:themeColor="text1"/>
          <w:highlight w:val="lightGray"/>
        </w:rPr>
        <w:lastRenderedPageBreak/>
        <w:t>Summary</w:t>
      </w:r>
      <w:r w:rsidRPr="00F6039B">
        <w:rPr>
          <w:rFonts w:ascii="Arial Black" w:hAnsi="Arial Black"/>
          <w:color w:val="000000" w:themeColor="text1"/>
          <w:highlight w:val="lightGray"/>
        </w:rPr>
        <w:t>:</w:t>
      </w:r>
      <w:r w:rsidRPr="00F6039B">
        <w:rPr>
          <w:rFonts w:ascii="Arial Black" w:hAnsi="Arial Black"/>
          <w:color w:val="000000" w:themeColor="text1"/>
        </w:rPr>
        <w:t xml:space="preserve">  </w:t>
      </w:r>
    </w:p>
    <w:p w:rsidR="002C091D" w:rsidRPr="00F6039B" w:rsidRDefault="002C091D" w:rsidP="002C091D">
      <w:pPr>
        <w:pStyle w:val="ListParagraph"/>
        <w:numPr>
          <w:ilvl w:val="0"/>
          <w:numId w:val="2"/>
        </w:numPr>
        <w:spacing w:after="0" w:line="360" w:lineRule="auto"/>
        <w:rPr>
          <w:color w:val="000000" w:themeColor="text1"/>
        </w:rPr>
      </w:pPr>
      <w:r w:rsidRPr="00F6039B">
        <w:rPr>
          <w:color w:val="000000" w:themeColor="text1"/>
        </w:rPr>
        <w:t>In VERTEX FORM</w:t>
      </w:r>
      <w:r>
        <w:rPr>
          <w:color w:val="000000" w:themeColor="text1"/>
        </w:rPr>
        <w:t xml:space="preserve"> </w:t>
      </w:r>
      <w:r w:rsidRPr="00F6039B">
        <w:rPr>
          <w:color w:val="000000" w:themeColor="text1"/>
          <w:position w:val="-10"/>
        </w:rPr>
        <w:object w:dxaOrig="1560" w:dyaOrig="360">
          <v:shape id="_x0000_i1028" type="#_x0000_t75" style="width:78.75pt;height:16.9pt" o:ole="">
            <v:imagedata r:id="rId26" o:title=""/>
          </v:shape>
          <o:OLEObject Type="Embed" ProgID="Equation.DSMT4" ShapeID="_x0000_i1028" DrawAspect="Content" ObjectID="_1629632205" r:id="rId27"/>
        </w:object>
      </w:r>
      <w:r>
        <w:rPr>
          <w:color w:val="000000" w:themeColor="text1"/>
        </w:rPr>
        <w:t xml:space="preserve"> </w:t>
      </w:r>
      <w:r w:rsidRPr="00F6039B">
        <w:rPr>
          <w:color w:val="000000" w:themeColor="text1"/>
        </w:rPr>
        <w:t xml:space="preserve">, the </w:t>
      </w:r>
      <w:proofErr w:type="spellStart"/>
      <w:r w:rsidRPr="00F6039B">
        <w:rPr>
          <w:color w:val="000000" w:themeColor="text1"/>
        </w:rPr>
        <w:t>follow</w:t>
      </w:r>
      <w:r w:rsidR="0011471A" w:rsidRPr="00F6039B">
        <w:rPr>
          <w:color w:val="000000" w:themeColor="text1"/>
        </w:rPr>
        <w:t>_</w:t>
      </w:r>
      <w:r w:rsidRPr="00F6039B">
        <w:rPr>
          <w:color w:val="000000" w:themeColor="text1"/>
        </w:rPr>
        <w:t>ing</w:t>
      </w:r>
      <w:proofErr w:type="spellEnd"/>
      <w:r w:rsidRPr="00F6039B">
        <w:rPr>
          <w:color w:val="000000" w:themeColor="text1"/>
        </w:rPr>
        <w:t xml:space="preserve"> is true:</w:t>
      </w:r>
    </w:p>
    <w:p w:rsidR="002C091D" w:rsidRPr="00F6039B" w:rsidRDefault="002C091D" w:rsidP="002C091D">
      <w:pPr>
        <w:pStyle w:val="ListParagraph"/>
        <w:numPr>
          <w:ilvl w:val="1"/>
          <w:numId w:val="2"/>
        </w:numPr>
        <w:spacing w:after="0" w:line="360" w:lineRule="auto"/>
        <w:rPr>
          <w:color w:val="000000" w:themeColor="text1"/>
        </w:rPr>
      </w:pPr>
      <w:r w:rsidRPr="00F6039B">
        <w:rPr>
          <w:color w:val="000000" w:themeColor="text1"/>
        </w:rPr>
        <w:t>The coordinates of the vertex are at (__ , ___ )</w:t>
      </w:r>
    </w:p>
    <w:p w:rsidR="002C091D" w:rsidRPr="00F6039B" w:rsidRDefault="002C091D" w:rsidP="002C091D">
      <w:pPr>
        <w:pStyle w:val="ListParagraph"/>
        <w:numPr>
          <w:ilvl w:val="1"/>
          <w:numId w:val="2"/>
        </w:numPr>
        <w:spacing w:after="0" w:line="360" w:lineRule="auto"/>
        <w:rPr>
          <w:color w:val="000000" w:themeColor="text1"/>
        </w:rPr>
      </w:pPr>
      <w:r w:rsidRPr="00F6039B">
        <w:rPr>
          <w:color w:val="000000" w:themeColor="text1"/>
        </w:rPr>
        <w:t>The equation of the axis of symmetry is at ___________</w:t>
      </w:r>
    </w:p>
    <w:p w:rsidR="002C091D" w:rsidRPr="00F6039B" w:rsidRDefault="002C091D" w:rsidP="002C091D">
      <w:pPr>
        <w:pStyle w:val="ListParagraph"/>
        <w:numPr>
          <w:ilvl w:val="1"/>
          <w:numId w:val="2"/>
        </w:numPr>
        <w:spacing w:after="0" w:line="360" w:lineRule="auto"/>
        <w:rPr>
          <w:color w:val="000000" w:themeColor="text1"/>
        </w:rPr>
      </w:pPr>
      <w:r w:rsidRPr="00F6039B">
        <w:rPr>
          <w:color w:val="000000" w:themeColor="text1"/>
        </w:rPr>
        <w:t>If the value of “a” is negative, the graph will open ________ and have a ____________ value at ___________</w:t>
      </w:r>
    </w:p>
    <w:p w:rsidR="002C091D" w:rsidRPr="00F6039B" w:rsidRDefault="002C091D" w:rsidP="002C091D">
      <w:pPr>
        <w:pStyle w:val="ListParagraph"/>
        <w:numPr>
          <w:ilvl w:val="1"/>
          <w:numId w:val="2"/>
        </w:numPr>
        <w:spacing w:after="0" w:line="360" w:lineRule="auto"/>
        <w:rPr>
          <w:color w:val="000000" w:themeColor="text1"/>
        </w:rPr>
      </w:pPr>
      <w:r w:rsidRPr="00F6039B">
        <w:rPr>
          <w:color w:val="000000" w:themeColor="text1"/>
        </w:rPr>
        <w:t>If the value of “a” is positive, the graph will  open ________ and have a ____________ value at ___________</w:t>
      </w:r>
    </w:p>
    <w:p w:rsidR="002C091D" w:rsidRPr="00F6039B" w:rsidRDefault="007F3B2D" w:rsidP="002C091D">
      <w:pPr>
        <w:pStyle w:val="ListParagraph"/>
        <w:numPr>
          <w:ilvl w:val="1"/>
          <w:numId w:val="2"/>
        </w:numPr>
        <w:spacing w:after="0" w:line="360" w:lineRule="auto"/>
        <w:rPr>
          <w:color w:val="000000" w:themeColor="text1"/>
        </w:rPr>
      </w:pPr>
      <w:r>
        <w:rPr>
          <w:color w:val="000000" w:themeColor="text1"/>
        </w:rPr>
        <w:t>The parabola will be of normal</w:t>
      </w:r>
      <w:r w:rsidR="002C091D" w:rsidRPr="00F6039B">
        <w:rPr>
          <w:color w:val="000000" w:themeColor="text1"/>
        </w:rPr>
        <w:t xml:space="preserve"> width if  _____________</w:t>
      </w:r>
    </w:p>
    <w:p w:rsidR="002C091D" w:rsidRPr="00F6039B" w:rsidRDefault="002C091D" w:rsidP="002C091D">
      <w:pPr>
        <w:pStyle w:val="ListParagraph"/>
        <w:numPr>
          <w:ilvl w:val="1"/>
          <w:numId w:val="2"/>
        </w:numPr>
        <w:spacing w:after="0" w:line="360" w:lineRule="auto"/>
        <w:rPr>
          <w:color w:val="000000" w:themeColor="text1"/>
        </w:rPr>
      </w:pPr>
      <w:r w:rsidRPr="00F6039B">
        <w:rPr>
          <w:color w:val="000000" w:themeColor="text1"/>
        </w:rPr>
        <w:t>The parabola will be narrower if _______________</w:t>
      </w:r>
    </w:p>
    <w:p w:rsidR="002C091D" w:rsidRDefault="002C091D" w:rsidP="002C091D">
      <w:pPr>
        <w:pStyle w:val="ListParagraph"/>
        <w:numPr>
          <w:ilvl w:val="1"/>
          <w:numId w:val="2"/>
        </w:numPr>
        <w:spacing w:after="0" w:line="360" w:lineRule="auto"/>
        <w:rPr>
          <w:color w:val="000000" w:themeColor="text1"/>
        </w:rPr>
      </w:pPr>
      <w:r w:rsidRPr="00F6039B">
        <w:rPr>
          <w:color w:val="000000" w:themeColor="text1"/>
        </w:rPr>
        <w:t>The parabola will be wider if __________________</w:t>
      </w:r>
    </w:p>
    <w:p w:rsidR="002C091D" w:rsidRDefault="002C091D" w:rsidP="002C091D">
      <w:pPr>
        <w:pStyle w:val="ListParagraph"/>
        <w:numPr>
          <w:ilvl w:val="1"/>
          <w:numId w:val="2"/>
        </w:numPr>
        <w:spacing w:after="0" w:line="360" w:lineRule="auto"/>
        <w:rPr>
          <w:color w:val="000000" w:themeColor="text1"/>
        </w:rPr>
      </w:pPr>
      <w:r>
        <w:rPr>
          <w:color w:val="000000" w:themeColor="text1"/>
        </w:rPr>
        <w:t>The value of “p” moves the parabola ________________________</w:t>
      </w:r>
    </w:p>
    <w:p w:rsidR="002C091D" w:rsidRDefault="002C091D" w:rsidP="002C091D">
      <w:pPr>
        <w:pStyle w:val="ListParagraph"/>
        <w:numPr>
          <w:ilvl w:val="1"/>
          <w:numId w:val="2"/>
        </w:numPr>
        <w:spacing w:after="0" w:line="360" w:lineRule="auto"/>
        <w:rPr>
          <w:color w:val="000000" w:themeColor="text1"/>
        </w:rPr>
      </w:pPr>
      <w:r>
        <w:rPr>
          <w:color w:val="000000" w:themeColor="text1"/>
        </w:rPr>
        <w:t>The value of “q” moves the parabola ________________________</w:t>
      </w:r>
    </w:p>
    <w:p w:rsidR="007F3B2D" w:rsidRDefault="007F3B2D" w:rsidP="007F3B2D">
      <w:pPr>
        <w:pStyle w:val="ListParagraph"/>
        <w:spacing w:after="0" w:line="360" w:lineRule="auto"/>
        <w:ind w:left="1080"/>
        <w:rPr>
          <w:color w:val="000000" w:themeColor="text1"/>
        </w:rPr>
      </w:pPr>
    </w:p>
    <w:p w:rsidR="002C091D" w:rsidRDefault="002C091D" w:rsidP="002C091D">
      <w:pPr>
        <w:pStyle w:val="ListParagraph"/>
        <w:numPr>
          <w:ilvl w:val="1"/>
          <w:numId w:val="2"/>
        </w:numPr>
        <w:spacing w:after="0" w:line="360" w:lineRule="auto"/>
        <w:rPr>
          <w:color w:val="000000" w:themeColor="text1"/>
        </w:rPr>
      </w:pPr>
      <w:r>
        <w:rPr>
          <w:color w:val="000000" w:themeColor="text1"/>
        </w:rPr>
        <w:t xml:space="preserve">The domain of a parabola (with arrowheads) will be ____________________ in set notation </w:t>
      </w:r>
    </w:p>
    <w:p w:rsidR="007F3B2D" w:rsidRDefault="007F3B2D" w:rsidP="002C091D">
      <w:pPr>
        <w:pStyle w:val="ListParagraph"/>
        <w:spacing w:after="0" w:line="360" w:lineRule="auto"/>
        <w:ind w:left="1080"/>
        <w:rPr>
          <w:color w:val="000000" w:themeColor="text1"/>
        </w:rPr>
      </w:pPr>
    </w:p>
    <w:p w:rsidR="002C091D" w:rsidRDefault="002C091D" w:rsidP="002C091D">
      <w:pPr>
        <w:pStyle w:val="ListParagraph"/>
        <w:spacing w:after="0" w:line="360" w:lineRule="auto"/>
        <w:ind w:left="1080"/>
        <w:rPr>
          <w:color w:val="000000" w:themeColor="text1"/>
        </w:rPr>
      </w:pPr>
      <w:r>
        <w:rPr>
          <w:color w:val="000000" w:themeColor="text1"/>
        </w:rPr>
        <w:t>and __________________ in interval notation</w:t>
      </w:r>
    </w:p>
    <w:p w:rsidR="007F3B2D" w:rsidRDefault="007F3B2D" w:rsidP="002C091D">
      <w:pPr>
        <w:pStyle w:val="ListParagraph"/>
        <w:spacing w:after="0" w:line="360" w:lineRule="auto"/>
        <w:ind w:left="1080"/>
        <w:rPr>
          <w:color w:val="000000" w:themeColor="text1"/>
        </w:rPr>
      </w:pPr>
    </w:p>
    <w:p w:rsidR="002C091D" w:rsidRDefault="002C091D" w:rsidP="002C091D">
      <w:pPr>
        <w:pStyle w:val="ListParagraph"/>
        <w:numPr>
          <w:ilvl w:val="1"/>
          <w:numId w:val="2"/>
        </w:numPr>
        <w:spacing w:after="0" w:line="360" w:lineRule="auto"/>
        <w:rPr>
          <w:color w:val="000000" w:themeColor="text1"/>
        </w:rPr>
      </w:pPr>
      <w:r>
        <w:rPr>
          <w:color w:val="000000" w:themeColor="text1"/>
        </w:rPr>
        <w:t>The range of a parabola (with arrowheads) will be ______________________ in set notation</w:t>
      </w:r>
    </w:p>
    <w:p w:rsidR="007F3B2D" w:rsidRDefault="007F3B2D" w:rsidP="002C091D">
      <w:pPr>
        <w:pStyle w:val="ListParagraph"/>
        <w:spacing w:after="0" w:line="360" w:lineRule="auto"/>
        <w:ind w:left="1080"/>
        <w:rPr>
          <w:color w:val="000000" w:themeColor="text1"/>
        </w:rPr>
      </w:pPr>
    </w:p>
    <w:p w:rsidR="002C091D" w:rsidRDefault="002C091D" w:rsidP="002C091D">
      <w:pPr>
        <w:pStyle w:val="ListParagraph"/>
        <w:spacing w:after="0" w:line="360" w:lineRule="auto"/>
        <w:ind w:left="1080"/>
        <w:rPr>
          <w:color w:val="000000" w:themeColor="text1"/>
        </w:rPr>
      </w:pPr>
      <w:r>
        <w:rPr>
          <w:color w:val="000000" w:themeColor="text1"/>
        </w:rPr>
        <w:t>and _________________ in interval notation</w:t>
      </w:r>
    </w:p>
    <w:p w:rsidR="00EF1D6F" w:rsidRDefault="00EF1D6F" w:rsidP="00EF1D6F">
      <w:pPr>
        <w:spacing w:after="0" w:line="240" w:lineRule="auto"/>
        <w:rPr>
          <w:rFonts w:ascii="Arial Black" w:hAnsi="Arial Black"/>
        </w:rPr>
      </w:pPr>
    </w:p>
    <w:p w:rsidR="00EF1D6F" w:rsidRDefault="00EF1D6F" w:rsidP="00EF1D6F">
      <w:pPr>
        <w:spacing w:after="0" w:line="240" w:lineRule="auto"/>
        <w:rPr>
          <w:rFonts w:ascii="Arial Black" w:hAnsi="Arial Black"/>
        </w:rPr>
      </w:pPr>
    </w:p>
    <w:p w:rsidR="00EF1D6F" w:rsidRDefault="00EF1D6F" w:rsidP="00EF1D6F">
      <w:pPr>
        <w:spacing w:after="0" w:line="240" w:lineRule="auto"/>
      </w:pPr>
      <w:r w:rsidRPr="00CC24AA">
        <w:rPr>
          <w:rFonts w:ascii="Arial Black" w:hAnsi="Arial Black"/>
        </w:rPr>
        <w:t>EX #</w:t>
      </w:r>
      <w:r w:rsidR="002F06F2">
        <w:rPr>
          <w:rFonts w:ascii="Arial Black" w:hAnsi="Arial Black"/>
        </w:rPr>
        <w:t>3</w:t>
      </w:r>
      <w:r w:rsidRPr="00CC24AA">
        <w:rPr>
          <w:rFonts w:ascii="Arial Black" w:hAnsi="Arial Black"/>
        </w:rPr>
        <w:t xml:space="preserve">:  </w:t>
      </w:r>
      <w:r>
        <w:t>Determine the number of x intercepts of each quadratic function by visualizing the graph.</w:t>
      </w:r>
    </w:p>
    <w:p w:rsidR="00EF1D6F" w:rsidRDefault="00EF1D6F" w:rsidP="00EF1D6F">
      <w:pPr>
        <w:spacing w:after="0" w:line="240" w:lineRule="auto"/>
      </w:pPr>
      <w:r>
        <w:t xml:space="preserve">  </w:t>
      </w:r>
    </w:p>
    <w:tbl>
      <w:tblPr>
        <w:tblStyle w:val="TableGrid"/>
        <w:tblW w:w="0" w:type="auto"/>
        <w:tblLook w:val="04A0" w:firstRow="1" w:lastRow="0" w:firstColumn="1" w:lastColumn="0" w:noHBand="0" w:noVBand="1"/>
      </w:tblPr>
      <w:tblGrid>
        <w:gridCol w:w="2253"/>
        <w:gridCol w:w="2134"/>
        <w:gridCol w:w="2140"/>
        <w:gridCol w:w="2138"/>
        <w:gridCol w:w="2141"/>
      </w:tblGrid>
      <w:tr w:rsidR="00EF1D6F" w:rsidTr="00A75C29">
        <w:tc>
          <w:tcPr>
            <w:tcW w:w="2237" w:type="dxa"/>
            <w:shd w:val="clear" w:color="auto" w:fill="BFBFBF" w:themeFill="background1" w:themeFillShade="BF"/>
          </w:tcPr>
          <w:p w:rsidR="00EF1D6F" w:rsidRDefault="00EF1D6F" w:rsidP="00A75C29"/>
        </w:tc>
        <w:tc>
          <w:tcPr>
            <w:tcW w:w="2134" w:type="dxa"/>
            <w:shd w:val="clear" w:color="auto" w:fill="BFBFBF" w:themeFill="background1" w:themeFillShade="BF"/>
          </w:tcPr>
          <w:p w:rsidR="00EF1D6F" w:rsidRDefault="00EF1D6F" w:rsidP="00A75C29">
            <w:r>
              <w:t>VERTEX</w:t>
            </w:r>
          </w:p>
        </w:tc>
        <w:tc>
          <w:tcPr>
            <w:tcW w:w="2140" w:type="dxa"/>
            <w:shd w:val="clear" w:color="auto" w:fill="BFBFBF" w:themeFill="background1" w:themeFillShade="BF"/>
          </w:tcPr>
          <w:p w:rsidR="00EF1D6F" w:rsidRDefault="00EF1D6F" w:rsidP="00A75C29">
            <w:r>
              <w:t>DIRECTION OF OPENING</w:t>
            </w:r>
          </w:p>
        </w:tc>
        <w:tc>
          <w:tcPr>
            <w:tcW w:w="2138" w:type="dxa"/>
            <w:shd w:val="clear" w:color="auto" w:fill="BFBFBF" w:themeFill="background1" w:themeFillShade="BF"/>
          </w:tcPr>
          <w:p w:rsidR="00EF1D6F" w:rsidRDefault="00EF1D6F" w:rsidP="00A75C29">
            <w:r>
              <w:t>VISUALIZE &amp; SKETCH THE GRAPH</w:t>
            </w:r>
          </w:p>
        </w:tc>
        <w:tc>
          <w:tcPr>
            <w:tcW w:w="2141" w:type="dxa"/>
            <w:shd w:val="clear" w:color="auto" w:fill="BFBFBF" w:themeFill="background1" w:themeFillShade="BF"/>
          </w:tcPr>
          <w:p w:rsidR="00EF1D6F" w:rsidRDefault="00EF1D6F" w:rsidP="00A75C29">
            <w:r>
              <w:t>NUMBER OF X INTERCEPTS</w:t>
            </w:r>
          </w:p>
        </w:tc>
      </w:tr>
      <w:tr w:rsidR="00EF1D6F" w:rsidTr="00A75C29">
        <w:tc>
          <w:tcPr>
            <w:tcW w:w="2237" w:type="dxa"/>
          </w:tcPr>
          <w:p w:rsidR="00EF1D6F" w:rsidRDefault="00EF1D6F" w:rsidP="00A75C29">
            <w:r w:rsidRPr="000B397B">
              <w:rPr>
                <w:position w:val="-24"/>
              </w:rPr>
              <w:object w:dxaOrig="2020" w:dyaOrig="620">
                <v:shape id="_x0000_i1029" type="#_x0000_t75" style="width:101.25pt;height:29.25pt" o:ole="">
                  <v:imagedata r:id="rId28" o:title=""/>
                </v:shape>
                <o:OLEObject Type="Embed" ProgID="Equation.DSMT4" ShapeID="_x0000_i1029" DrawAspect="Content" ObjectID="_1629632206" r:id="rId29"/>
              </w:object>
            </w:r>
          </w:p>
        </w:tc>
        <w:tc>
          <w:tcPr>
            <w:tcW w:w="2134" w:type="dxa"/>
          </w:tcPr>
          <w:p w:rsidR="00EF1D6F" w:rsidRDefault="00EF1D6F" w:rsidP="00A75C29"/>
        </w:tc>
        <w:tc>
          <w:tcPr>
            <w:tcW w:w="2140" w:type="dxa"/>
          </w:tcPr>
          <w:p w:rsidR="00EF1D6F" w:rsidRDefault="00EF1D6F" w:rsidP="00A75C29"/>
        </w:tc>
        <w:tc>
          <w:tcPr>
            <w:tcW w:w="2138" w:type="dxa"/>
          </w:tcPr>
          <w:p w:rsidR="00EF1D6F" w:rsidRDefault="00EF1D6F" w:rsidP="00A75C29"/>
          <w:p w:rsidR="00EF1D6F" w:rsidRDefault="00EF1D6F" w:rsidP="00A75C29"/>
          <w:p w:rsidR="00591151" w:rsidRDefault="00591151" w:rsidP="00A75C29"/>
          <w:p w:rsidR="00EF1D6F" w:rsidRDefault="00EF1D6F" w:rsidP="00A75C29"/>
          <w:p w:rsidR="00EF1D6F" w:rsidRDefault="00EF1D6F" w:rsidP="00A75C29"/>
        </w:tc>
        <w:tc>
          <w:tcPr>
            <w:tcW w:w="2141" w:type="dxa"/>
          </w:tcPr>
          <w:p w:rsidR="00EF1D6F" w:rsidRDefault="00EF1D6F" w:rsidP="00A75C29"/>
        </w:tc>
      </w:tr>
      <w:tr w:rsidR="00EF1D6F" w:rsidTr="00A75C29">
        <w:tc>
          <w:tcPr>
            <w:tcW w:w="2237" w:type="dxa"/>
          </w:tcPr>
          <w:p w:rsidR="00EF1D6F" w:rsidRDefault="00EF1D6F" w:rsidP="00A75C29">
            <w:r w:rsidRPr="000B397B">
              <w:rPr>
                <w:position w:val="-10"/>
              </w:rPr>
              <w:object w:dxaOrig="1579" w:dyaOrig="360">
                <v:shape id="_x0000_i1030" type="#_x0000_t75" style="width:78.75pt;height:20.25pt" o:ole="">
                  <v:imagedata r:id="rId30" o:title=""/>
                </v:shape>
                <o:OLEObject Type="Embed" ProgID="Equation.DSMT4" ShapeID="_x0000_i1030" DrawAspect="Content" ObjectID="_1629632207" r:id="rId31"/>
              </w:object>
            </w:r>
            <w:r>
              <w:t xml:space="preserve"> </w:t>
            </w:r>
          </w:p>
        </w:tc>
        <w:tc>
          <w:tcPr>
            <w:tcW w:w="2134" w:type="dxa"/>
          </w:tcPr>
          <w:p w:rsidR="00EF1D6F" w:rsidRDefault="00EF1D6F" w:rsidP="00A75C29"/>
        </w:tc>
        <w:tc>
          <w:tcPr>
            <w:tcW w:w="2140" w:type="dxa"/>
          </w:tcPr>
          <w:p w:rsidR="00EF1D6F" w:rsidRDefault="00EF1D6F" w:rsidP="00A75C29"/>
        </w:tc>
        <w:tc>
          <w:tcPr>
            <w:tcW w:w="2138" w:type="dxa"/>
          </w:tcPr>
          <w:p w:rsidR="00EF1D6F" w:rsidRDefault="00EF1D6F" w:rsidP="00A75C29"/>
          <w:p w:rsidR="00EF1D6F" w:rsidRDefault="00EF1D6F" w:rsidP="00A75C29"/>
          <w:p w:rsidR="00EF1D6F" w:rsidRDefault="00EF1D6F" w:rsidP="00A75C29"/>
          <w:p w:rsidR="00591151" w:rsidRDefault="00591151" w:rsidP="00A75C29"/>
          <w:p w:rsidR="00EF1D6F" w:rsidRDefault="00EF1D6F" w:rsidP="00A75C29"/>
        </w:tc>
        <w:tc>
          <w:tcPr>
            <w:tcW w:w="2141" w:type="dxa"/>
          </w:tcPr>
          <w:p w:rsidR="00EF1D6F" w:rsidRDefault="00EF1D6F" w:rsidP="00A75C29"/>
        </w:tc>
      </w:tr>
      <w:tr w:rsidR="00EF1D6F" w:rsidTr="00A75C29">
        <w:tc>
          <w:tcPr>
            <w:tcW w:w="2237" w:type="dxa"/>
          </w:tcPr>
          <w:p w:rsidR="00EF1D6F" w:rsidRDefault="00EF1D6F" w:rsidP="00A75C29">
            <w:r w:rsidRPr="000B397B">
              <w:rPr>
                <w:position w:val="-10"/>
              </w:rPr>
              <w:object w:dxaOrig="1939" w:dyaOrig="360">
                <v:shape id="_x0000_i1031" type="#_x0000_t75" style="width:95.65pt;height:20.25pt" o:ole="">
                  <v:imagedata r:id="rId32" o:title=""/>
                </v:shape>
                <o:OLEObject Type="Embed" ProgID="Equation.DSMT4" ShapeID="_x0000_i1031" DrawAspect="Content" ObjectID="_1629632208" r:id="rId33"/>
              </w:object>
            </w:r>
            <w:r>
              <w:t xml:space="preserve"> </w:t>
            </w:r>
          </w:p>
        </w:tc>
        <w:tc>
          <w:tcPr>
            <w:tcW w:w="2134" w:type="dxa"/>
          </w:tcPr>
          <w:p w:rsidR="00EF1D6F" w:rsidRDefault="00EF1D6F" w:rsidP="00A75C29"/>
        </w:tc>
        <w:tc>
          <w:tcPr>
            <w:tcW w:w="2140" w:type="dxa"/>
          </w:tcPr>
          <w:p w:rsidR="00EF1D6F" w:rsidRDefault="00EF1D6F" w:rsidP="00A75C29"/>
        </w:tc>
        <w:tc>
          <w:tcPr>
            <w:tcW w:w="2138" w:type="dxa"/>
          </w:tcPr>
          <w:p w:rsidR="00EF1D6F" w:rsidRDefault="00EF1D6F" w:rsidP="00A75C29"/>
          <w:p w:rsidR="00EF1D6F" w:rsidRDefault="00EF1D6F" w:rsidP="00A75C29"/>
          <w:p w:rsidR="00EF1D6F" w:rsidRDefault="00EF1D6F" w:rsidP="00A75C29"/>
          <w:p w:rsidR="00591151" w:rsidRDefault="00591151" w:rsidP="00A75C29"/>
          <w:p w:rsidR="00EF1D6F" w:rsidRDefault="00EF1D6F" w:rsidP="00A75C29"/>
        </w:tc>
        <w:tc>
          <w:tcPr>
            <w:tcW w:w="2141" w:type="dxa"/>
          </w:tcPr>
          <w:p w:rsidR="00EF1D6F" w:rsidRDefault="00EF1D6F" w:rsidP="00A75C29"/>
        </w:tc>
      </w:tr>
    </w:tbl>
    <w:p w:rsidR="00D3099C" w:rsidRDefault="00D3099C" w:rsidP="00EF1D6F">
      <w:pPr>
        <w:spacing w:after="0" w:line="240" w:lineRule="auto"/>
        <w:rPr>
          <w:rFonts w:ascii="Arial Black" w:hAnsi="Arial Black"/>
        </w:rPr>
      </w:pPr>
    </w:p>
    <w:p w:rsidR="00D3099C" w:rsidRDefault="00D3099C" w:rsidP="00EF1D6F">
      <w:pPr>
        <w:spacing w:after="0" w:line="240" w:lineRule="auto"/>
        <w:rPr>
          <w:rFonts w:ascii="Arial Black" w:hAnsi="Arial Black"/>
        </w:rPr>
      </w:pPr>
    </w:p>
    <w:p w:rsidR="00EF1D6F" w:rsidRDefault="00EF1D6F" w:rsidP="00EF1D6F">
      <w:pPr>
        <w:spacing w:after="0" w:line="240" w:lineRule="auto"/>
        <w:rPr>
          <w:b/>
        </w:rPr>
      </w:pPr>
      <w:r w:rsidRPr="00CC24AA">
        <w:rPr>
          <w:rFonts w:ascii="Arial Black" w:hAnsi="Arial Black"/>
        </w:rPr>
        <w:lastRenderedPageBreak/>
        <w:t>EX #</w:t>
      </w:r>
      <w:r w:rsidR="002F06F2">
        <w:rPr>
          <w:rFonts w:ascii="Arial Black" w:hAnsi="Arial Black"/>
        </w:rPr>
        <w:t>4</w:t>
      </w:r>
      <w:r>
        <w:rPr>
          <w:rFonts w:ascii="Arial Black" w:hAnsi="Arial Black"/>
        </w:rPr>
        <w:t xml:space="preserve">:  </w:t>
      </w:r>
      <w:r w:rsidRPr="00CC12BE">
        <w:rPr>
          <w:b/>
        </w:rPr>
        <w:t xml:space="preserve">Complete the following chart and sketch the last two functions </w:t>
      </w:r>
      <w:r w:rsidR="002F06F2">
        <w:rPr>
          <w:b/>
        </w:rPr>
        <w:t>using a table of values and key points</w:t>
      </w:r>
    </w:p>
    <w:p w:rsidR="002F06F2" w:rsidRPr="00CC12BE" w:rsidRDefault="002F06F2" w:rsidP="00EF1D6F">
      <w:pPr>
        <w:spacing w:after="0" w:line="240" w:lineRule="auto"/>
        <w:rPr>
          <w:b/>
        </w:rPr>
      </w:pPr>
      <w:r>
        <w:rPr>
          <w:b/>
        </w:rPr>
        <w:t>Note: Domain and Range you can use interval or set nota</w:t>
      </w:r>
      <w:r w:rsidR="00A079D8">
        <w:rPr>
          <w:b/>
        </w:rPr>
        <w:t xml:space="preserve">tion. (If you did not </w:t>
      </w:r>
      <w:proofErr w:type="gramStart"/>
      <w:r w:rsidR="00A079D8">
        <w:rPr>
          <w:b/>
        </w:rPr>
        <w:t>take  Enriched</w:t>
      </w:r>
      <w:proofErr w:type="gramEnd"/>
      <w:r w:rsidR="00A079D8">
        <w:rPr>
          <w:b/>
        </w:rPr>
        <w:t xml:space="preserve"> </w:t>
      </w:r>
      <w:r>
        <w:rPr>
          <w:b/>
        </w:rPr>
        <w:t xml:space="preserve">Foundations </w:t>
      </w:r>
      <w:r w:rsidR="00A079D8">
        <w:rPr>
          <w:b/>
        </w:rPr>
        <w:t xml:space="preserve">10 </w:t>
      </w:r>
      <w:r>
        <w:rPr>
          <w:b/>
        </w:rPr>
        <w:t>see video on my website to teach you)</w:t>
      </w:r>
    </w:p>
    <w:p w:rsidR="00EF1D6F" w:rsidRDefault="00EF1D6F" w:rsidP="00EF1D6F">
      <w:pPr>
        <w:spacing w:after="0" w:line="240" w:lineRule="auto"/>
      </w:pPr>
    </w:p>
    <w:tbl>
      <w:tblPr>
        <w:tblStyle w:val="TableGrid"/>
        <w:tblW w:w="0" w:type="auto"/>
        <w:tblLook w:val="04A0" w:firstRow="1" w:lastRow="0" w:firstColumn="1" w:lastColumn="0" w:noHBand="0" w:noVBand="1"/>
      </w:tblPr>
      <w:tblGrid>
        <w:gridCol w:w="1769"/>
        <w:gridCol w:w="1763"/>
        <w:gridCol w:w="1778"/>
        <w:gridCol w:w="1778"/>
        <w:gridCol w:w="2125"/>
        <w:gridCol w:w="2117"/>
      </w:tblGrid>
      <w:tr w:rsidR="00EF1D6F" w:rsidTr="00591151">
        <w:tc>
          <w:tcPr>
            <w:tcW w:w="1798" w:type="dxa"/>
            <w:shd w:val="clear" w:color="auto" w:fill="BFBFBF" w:themeFill="background1" w:themeFillShade="BF"/>
          </w:tcPr>
          <w:p w:rsidR="00EF1D6F" w:rsidRDefault="00EF1D6F" w:rsidP="00A75C29"/>
        </w:tc>
        <w:tc>
          <w:tcPr>
            <w:tcW w:w="1798" w:type="dxa"/>
            <w:shd w:val="clear" w:color="auto" w:fill="BFBFBF" w:themeFill="background1" w:themeFillShade="BF"/>
          </w:tcPr>
          <w:p w:rsidR="00EF1D6F" w:rsidRDefault="00EF1D6F" w:rsidP="00A75C29">
            <w:r w:rsidRPr="005A7333">
              <w:rPr>
                <w:position w:val="-10"/>
              </w:rPr>
              <w:object w:dxaOrig="780" w:dyaOrig="360">
                <v:shape id="_x0000_i1032" type="#_x0000_t75" style="width:38.25pt;height:20.25pt" o:ole="">
                  <v:imagedata r:id="rId34" o:title=""/>
                </v:shape>
                <o:OLEObject Type="Embed" ProgID="Equation.DSMT4" ShapeID="_x0000_i1032" DrawAspect="Content" ObjectID="_1629632209" r:id="rId35"/>
              </w:object>
            </w:r>
            <w:r>
              <w:t xml:space="preserve"> </w:t>
            </w:r>
          </w:p>
        </w:tc>
        <w:tc>
          <w:tcPr>
            <w:tcW w:w="1798" w:type="dxa"/>
            <w:shd w:val="clear" w:color="auto" w:fill="BFBFBF" w:themeFill="background1" w:themeFillShade="BF"/>
          </w:tcPr>
          <w:p w:rsidR="00EF1D6F" w:rsidRDefault="00EF1D6F" w:rsidP="00A75C29">
            <w:r w:rsidRPr="005A7333">
              <w:rPr>
                <w:position w:val="-10"/>
              </w:rPr>
              <w:object w:dxaOrig="1120" w:dyaOrig="360">
                <v:shape id="_x0000_i1033" type="#_x0000_t75" style="width:56.25pt;height:20.25pt" o:ole="">
                  <v:imagedata r:id="rId36" o:title=""/>
                </v:shape>
                <o:OLEObject Type="Embed" ProgID="Equation.DSMT4" ShapeID="_x0000_i1033" DrawAspect="Content" ObjectID="_1629632210" r:id="rId37"/>
              </w:object>
            </w:r>
            <w:r>
              <w:t xml:space="preserve"> </w:t>
            </w:r>
          </w:p>
        </w:tc>
        <w:tc>
          <w:tcPr>
            <w:tcW w:w="1798" w:type="dxa"/>
            <w:shd w:val="clear" w:color="auto" w:fill="BFBFBF" w:themeFill="background1" w:themeFillShade="BF"/>
          </w:tcPr>
          <w:p w:rsidR="00EF1D6F" w:rsidRDefault="00EF1D6F" w:rsidP="00A75C29">
            <w:r w:rsidRPr="005A7333">
              <w:rPr>
                <w:position w:val="-10"/>
              </w:rPr>
              <w:object w:dxaOrig="1140" w:dyaOrig="360">
                <v:shape id="_x0000_i1034" type="#_x0000_t75" style="width:56.25pt;height:20.25pt" o:ole="">
                  <v:imagedata r:id="rId38" o:title=""/>
                </v:shape>
                <o:OLEObject Type="Embed" ProgID="Equation.DSMT4" ShapeID="_x0000_i1034" DrawAspect="Content" ObjectID="_1629632211" r:id="rId39"/>
              </w:object>
            </w:r>
            <w:r>
              <w:t xml:space="preserve"> </w:t>
            </w:r>
          </w:p>
        </w:tc>
        <w:tc>
          <w:tcPr>
            <w:tcW w:w="2130" w:type="dxa"/>
            <w:shd w:val="clear" w:color="auto" w:fill="BFBFBF" w:themeFill="background1" w:themeFillShade="BF"/>
          </w:tcPr>
          <w:p w:rsidR="00EF1D6F" w:rsidRDefault="00EF1D6F" w:rsidP="00A75C29">
            <w:r w:rsidRPr="005A7333">
              <w:rPr>
                <w:position w:val="-14"/>
              </w:rPr>
              <w:object w:dxaOrig="1780" w:dyaOrig="440">
                <v:shape id="_x0000_i1035" type="#_x0000_t75" style="width:88.9pt;height:23.65pt" o:ole="">
                  <v:imagedata r:id="rId40" o:title=""/>
                </v:shape>
                <o:OLEObject Type="Embed" ProgID="Equation.DSMT4" ShapeID="_x0000_i1035" DrawAspect="Content" ObjectID="_1629632212" r:id="rId41"/>
              </w:object>
            </w:r>
            <w:r>
              <w:t xml:space="preserve"> </w:t>
            </w:r>
          </w:p>
        </w:tc>
        <w:tc>
          <w:tcPr>
            <w:tcW w:w="2126" w:type="dxa"/>
            <w:shd w:val="clear" w:color="auto" w:fill="BFBFBF" w:themeFill="background1" w:themeFillShade="BF"/>
          </w:tcPr>
          <w:p w:rsidR="00EF1D6F" w:rsidRDefault="00EF1D6F" w:rsidP="00A75C29">
            <w:r w:rsidRPr="005A7333">
              <w:rPr>
                <w:position w:val="-24"/>
              </w:rPr>
              <w:object w:dxaOrig="1700" w:dyaOrig="620">
                <v:shape id="_x0000_i1036" type="#_x0000_t75" style="width:85.5pt;height:29.25pt" o:ole="">
                  <v:imagedata r:id="rId42" o:title=""/>
                </v:shape>
                <o:OLEObject Type="Embed" ProgID="Equation.DSMT4" ShapeID="_x0000_i1036" DrawAspect="Content" ObjectID="_1629632213" r:id="rId43"/>
              </w:object>
            </w:r>
            <w:r>
              <w:t xml:space="preserve"> </w:t>
            </w:r>
          </w:p>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 xml:space="preserve">Value of a </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Value of p</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Value of q</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Direction of opening</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Width</w:t>
            </w:r>
            <w:r w:rsidR="002F06F2">
              <w:rPr>
                <w:b/>
              </w:rPr>
              <w:t>( Normal , Wide Narrow)</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Vertex</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Max/Min</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Axis of Symmetry</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Domain</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Range</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Pr>
                <w:b/>
              </w:rPr>
              <w:t># of x-intercepts</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sidRPr="00635A61">
              <w:rPr>
                <w:b/>
              </w:rPr>
              <w:t>Y intercept</w:t>
            </w:r>
          </w:p>
        </w:tc>
        <w:tc>
          <w:tcPr>
            <w:tcW w:w="1798" w:type="dxa"/>
          </w:tcPr>
          <w:p w:rsidR="00EF1D6F" w:rsidRDefault="00EF1D6F" w:rsidP="00A75C29"/>
          <w:p w:rsidR="00591151" w:rsidRDefault="00591151" w:rsidP="00A75C29"/>
          <w:p w:rsidR="00591151" w:rsidRDefault="00591151" w:rsidP="00A75C29"/>
          <w:p w:rsidR="00591151" w:rsidRDefault="00591151" w:rsidP="00A75C29"/>
          <w:p w:rsidR="00591151" w:rsidRDefault="00591151" w:rsidP="00A75C29"/>
          <w:p w:rsidR="00591151" w:rsidRDefault="00591151" w:rsidP="00A75C29"/>
          <w:p w:rsidR="00591151" w:rsidRDefault="00591151" w:rsidP="00A75C29"/>
        </w:tc>
        <w:tc>
          <w:tcPr>
            <w:tcW w:w="1798" w:type="dxa"/>
          </w:tcPr>
          <w:p w:rsidR="00EF1D6F" w:rsidRDefault="00EF1D6F" w:rsidP="00A75C29"/>
          <w:p w:rsidR="00EF1D6F" w:rsidRDefault="00EF1D6F" w:rsidP="00A75C29"/>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r w:rsidR="00EF1D6F" w:rsidTr="00591151">
        <w:trPr>
          <w:trHeight w:val="397"/>
        </w:trPr>
        <w:tc>
          <w:tcPr>
            <w:tcW w:w="1798" w:type="dxa"/>
            <w:shd w:val="clear" w:color="auto" w:fill="BFBFBF" w:themeFill="background1" w:themeFillShade="BF"/>
          </w:tcPr>
          <w:p w:rsidR="00EF1D6F" w:rsidRPr="00635A61" w:rsidRDefault="00EF1D6F" w:rsidP="00A75C29">
            <w:pPr>
              <w:rPr>
                <w:b/>
              </w:rPr>
            </w:pPr>
            <w:r>
              <w:rPr>
                <w:b/>
              </w:rPr>
              <w:t>Reflection of the y intercept</w:t>
            </w:r>
          </w:p>
        </w:tc>
        <w:tc>
          <w:tcPr>
            <w:tcW w:w="1798" w:type="dxa"/>
          </w:tcPr>
          <w:p w:rsidR="00EF1D6F" w:rsidRDefault="00EF1D6F" w:rsidP="00A75C29"/>
        </w:tc>
        <w:tc>
          <w:tcPr>
            <w:tcW w:w="1798" w:type="dxa"/>
          </w:tcPr>
          <w:p w:rsidR="00EF1D6F" w:rsidRDefault="00EF1D6F" w:rsidP="00A75C29"/>
        </w:tc>
        <w:tc>
          <w:tcPr>
            <w:tcW w:w="1798" w:type="dxa"/>
          </w:tcPr>
          <w:p w:rsidR="00EF1D6F" w:rsidRDefault="00EF1D6F" w:rsidP="00A75C29"/>
        </w:tc>
        <w:tc>
          <w:tcPr>
            <w:tcW w:w="2130" w:type="dxa"/>
          </w:tcPr>
          <w:p w:rsidR="00EF1D6F" w:rsidRDefault="00EF1D6F" w:rsidP="00A75C29"/>
        </w:tc>
        <w:tc>
          <w:tcPr>
            <w:tcW w:w="2126" w:type="dxa"/>
          </w:tcPr>
          <w:p w:rsidR="00EF1D6F" w:rsidRDefault="00EF1D6F" w:rsidP="00A75C29"/>
        </w:tc>
      </w:tr>
    </w:tbl>
    <w:p w:rsidR="00EF1D6F" w:rsidRDefault="00EF1D6F" w:rsidP="00EF1D6F">
      <w:pPr>
        <w:spacing w:after="0" w:line="240" w:lineRule="auto"/>
      </w:pPr>
    </w:p>
    <w:p w:rsidR="00EF1D6F" w:rsidRDefault="00A75C29" w:rsidP="00EF1D6F">
      <w:pPr>
        <w:spacing w:after="0" w:line="240" w:lineRule="auto"/>
      </w:pPr>
      <w:r>
        <w:rPr>
          <w:noProof/>
          <w:lang w:eastAsia="en-CA"/>
        </w:rPr>
        <w:drawing>
          <wp:anchor distT="0" distB="0" distL="114300" distR="114300" simplePos="0" relativeHeight="251646976" behindDoc="1" locked="0" layoutInCell="1" allowOverlap="1" wp14:anchorId="2E08C2F0" wp14:editId="212B47BB">
            <wp:simplePos x="0" y="0"/>
            <wp:positionH relativeFrom="margin">
              <wp:posOffset>4472940</wp:posOffset>
            </wp:positionH>
            <wp:positionV relativeFrom="paragraph">
              <wp:posOffset>133350</wp:posOffset>
            </wp:positionV>
            <wp:extent cx="1924685" cy="1825625"/>
            <wp:effectExtent l="0" t="0" r="0" b="3175"/>
            <wp:wrapTight wrapText="bothSides">
              <wp:wrapPolygon edited="0">
                <wp:start x="0" y="0"/>
                <wp:lineTo x="0" y="21412"/>
                <wp:lineTo x="21379" y="21412"/>
                <wp:lineTo x="21379" y="0"/>
                <wp:lineTo x="0" y="0"/>
              </wp:wrapPolygon>
            </wp:wrapTight>
            <wp:docPr id="14" name="Picture 14" descr="https://dr282zn36sxxg.cloudfront.net/datastreams/f-d%3A842137a1d911b6ef6040c3998ee8dc74c48819337fda82546e87b831%2BIMAGE_TINY%2BIMAGE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r282zn36sxxg.cloudfront.net/datastreams/f-d%3A842137a1d911b6ef6040c3998ee8dc74c48819337fda82546e87b831%2BIMAGE_TINY%2BIMAGE_TINY.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685" cy="1825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45952" behindDoc="1" locked="0" layoutInCell="1" allowOverlap="1" wp14:anchorId="534EA3D4" wp14:editId="0AEFD69C">
            <wp:simplePos x="0" y="0"/>
            <wp:positionH relativeFrom="margin">
              <wp:posOffset>777240</wp:posOffset>
            </wp:positionH>
            <wp:positionV relativeFrom="paragraph">
              <wp:posOffset>133350</wp:posOffset>
            </wp:positionV>
            <wp:extent cx="1958340" cy="1857375"/>
            <wp:effectExtent l="0" t="0" r="3810" b="9525"/>
            <wp:wrapTight wrapText="bothSides">
              <wp:wrapPolygon edited="0">
                <wp:start x="0" y="0"/>
                <wp:lineTo x="0" y="21489"/>
                <wp:lineTo x="21432" y="21489"/>
                <wp:lineTo x="21432" y="0"/>
                <wp:lineTo x="0" y="0"/>
              </wp:wrapPolygon>
            </wp:wrapTight>
            <wp:docPr id="15" name="Picture 15" descr="https://dr282zn36sxxg.cloudfront.net/datastreams/f-d%3A842137a1d911b6ef6040c3998ee8dc74c48819337fda82546e87b831%2BIMAGE_TINY%2BIMAGE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r282zn36sxxg.cloudfront.net/datastreams/f-d%3A842137a1d911b6ef6040c3998ee8dc74c48819337fda82546e87b831%2BIMAGE_TINY%2BIMAGE_TINY.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34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1D6F" w:rsidRDefault="00EF1D6F" w:rsidP="00EF1D6F">
      <w:pPr>
        <w:spacing w:after="0" w:line="240" w:lineRule="auto"/>
      </w:pPr>
    </w:p>
    <w:p w:rsidR="00EF1D6F" w:rsidRDefault="00EF1D6F" w:rsidP="00EF1D6F">
      <w:pPr>
        <w:spacing w:after="0" w:line="240" w:lineRule="auto"/>
      </w:pPr>
    </w:p>
    <w:p w:rsidR="00EF1D6F" w:rsidRDefault="00EF1D6F" w:rsidP="00EF1D6F">
      <w:pPr>
        <w:spacing w:after="0" w:line="240" w:lineRule="auto"/>
      </w:pPr>
    </w:p>
    <w:p w:rsidR="00EF1D6F" w:rsidRDefault="00EF1D6F" w:rsidP="00EF1D6F">
      <w:pPr>
        <w:spacing w:after="0" w:line="240" w:lineRule="auto"/>
      </w:pPr>
    </w:p>
    <w:p w:rsidR="00EF1D6F" w:rsidRDefault="00EF1D6F" w:rsidP="00EF1D6F">
      <w:pPr>
        <w:spacing w:after="0" w:line="240" w:lineRule="auto"/>
      </w:pPr>
    </w:p>
    <w:p w:rsidR="00EF1D6F" w:rsidRDefault="00EF1D6F" w:rsidP="00EF1D6F">
      <w:pPr>
        <w:spacing w:after="0" w:line="240" w:lineRule="auto"/>
      </w:pPr>
    </w:p>
    <w:p w:rsidR="00EF1D6F" w:rsidRDefault="00EF1D6F" w:rsidP="00EF1D6F">
      <w:pPr>
        <w:spacing w:after="0" w:line="240" w:lineRule="auto"/>
      </w:pPr>
    </w:p>
    <w:p w:rsidR="00EF1D6F" w:rsidRDefault="00EF1D6F" w:rsidP="00EF1D6F">
      <w:pPr>
        <w:spacing w:after="0" w:line="240" w:lineRule="auto"/>
      </w:pPr>
    </w:p>
    <w:p w:rsidR="00EF1D6F" w:rsidRDefault="00EF1D6F" w:rsidP="00EF1D6F">
      <w:pPr>
        <w:spacing w:after="0" w:line="240" w:lineRule="auto"/>
      </w:pPr>
    </w:p>
    <w:p w:rsidR="00EF1D6F" w:rsidRDefault="00EF1D6F" w:rsidP="00EF1D6F">
      <w:pPr>
        <w:spacing w:after="0" w:line="240" w:lineRule="auto"/>
      </w:pPr>
    </w:p>
    <w:p w:rsidR="00591151" w:rsidRDefault="00591151" w:rsidP="00EF1D6F">
      <w:pPr>
        <w:spacing w:after="0" w:line="240" w:lineRule="auto"/>
      </w:pPr>
    </w:p>
    <w:p w:rsidR="00EF1D6F" w:rsidRDefault="00EF1D6F" w:rsidP="00EF1D6F">
      <w:pPr>
        <w:spacing w:after="0" w:line="240" w:lineRule="auto"/>
      </w:pPr>
    </w:p>
    <w:p w:rsidR="00EF1D6F" w:rsidRDefault="00EF1D6F" w:rsidP="00EF1D6F">
      <w:pPr>
        <w:spacing w:after="0" w:line="240" w:lineRule="auto"/>
      </w:pPr>
    </w:p>
    <w:p w:rsidR="00616685" w:rsidRPr="00A75C29" w:rsidRDefault="00280283" w:rsidP="00280283">
      <w:pPr>
        <w:spacing w:after="0" w:line="240" w:lineRule="auto"/>
        <w:rPr>
          <w:b/>
          <w:sz w:val="28"/>
          <w:szCs w:val="28"/>
        </w:rPr>
        <w:sectPr w:rsidR="00616685" w:rsidRPr="00A75C29" w:rsidSect="00591151">
          <w:headerReference w:type="default" r:id="rId44"/>
          <w:pgSz w:w="12240" w:h="15840"/>
          <w:pgMar w:top="950" w:right="474" w:bottom="993" w:left="426" w:header="426" w:footer="708" w:gutter="0"/>
          <w:cols w:space="708"/>
          <w:docGrid w:linePitch="360"/>
        </w:sectPr>
      </w:pPr>
      <w:r w:rsidRPr="00A75C29">
        <w:rPr>
          <w:b/>
          <w:sz w:val="28"/>
          <w:szCs w:val="28"/>
        </w:rPr>
        <w:t>3.1 Assignment</w:t>
      </w:r>
      <w:r w:rsidR="00A079D8">
        <w:rPr>
          <w:b/>
          <w:sz w:val="28"/>
          <w:szCs w:val="28"/>
        </w:rPr>
        <w:t xml:space="preserve"> #1:</w:t>
      </w:r>
      <w:r w:rsidRPr="00A75C29">
        <w:rPr>
          <w:b/>
          <w:sz w:val="28"/>
          <w:szCs w:val="28"/>
        </w:rPr>
        <w:t xml:space="preserve">  </w:t>
      </w:r>
      <w:r w:rsidR="002F06F2" w:rsidRPr="00A75C29">
        <w:rPr>
          <w:b/>
          <w:sz w:val="28"/>
          <w:szCs w:val="28"/>
        </w:rPr>
        <w:t>Chart assignment</w:t>
      </w:r>
      <w:r w:rsidR="00D3099C">
        <w:rPr>
          <w:b/>
          <w:sz w:val="28"/>
          <w:szCs w:val="28"/>
        </w:rPr>
        <w:t xml:space="preserve"> and </w:t>
      </w:r>
      <w:proofErr w:type="spellStart"/>
      <w:r w:rsidR="00D3099C">
        <w:rPr>
          <w:b/>
          <w:sz w:val="28"/>
          <w:szCs w:val="28"/>
        </w:rPr>
        <w:t>Pg</w:t>
      </w:r>
      <w:proofErr w:type="spellEnd"/>
      <w:r w:rsidR="00D3099C">
        <w:rPr>
          <w:b/>
          <w:sz w:val="28"/>
          <w:szCs w:val="28"/>
        </w:rPr>
        <w:t xml:space="preserve"> 157 #1ad, 2bc and   Extension question #19</w:t>
      </w:r>
    </w:p>
    <w:p w:rsidR="00A75C29" w:rsidRPr="00A079D8" w:rsidRDefault="00272702" w:rsidP="00A079D8">
      <w:pPr>
        <w:spacing w:line="256" w:lineRule="auto"/>
        <w:jc w:val="center"/>
        <w:rPr>
          <w:b/>
          <w:sz w:val="28"/>
          <w:szCs w:val="28"/>
          <w:u w:val="single"/>
        </w:rPr>
      </w:pPr>
      <w:r>
        <w:rPr>
          <w:rFonts w:ascii="Arial Black" w:hAnsi="Arial Black"/>
          <w:noProof/>
          <w:sz w:val="32"/>
          <w:szCs w:val="32"/>
          <w:lang w:eastAsia="en-CA"/>
        </w:rPr>
        <w:lastRenderedPageBreak/>
        <mc:AlternateContent>
          <mc:Choice Requires="wps">
            <w:drawing>
              <wp:anchor distT="0" distB="0" distL="114300" distR="114300" simplePos="0" relativeHeight="251655168" behindDoc="0" locked="0" layoutInCell="1" allowOverlap="1" wp14:anchorId="68FF25EF" wp14:editId="1F5F4301">
                <wp:simplePos x="0" y="0"/>
                <wp:positionH relativeFrom="column">
                  <wp:posOffset>-88900</wp:posOffset>
                </wp:positionH>
                <wp:positionV relativeFrom="paragraph">
                  <wp:posOffset>281940</wp:posOffset>
                </wp:positionV>
                <wp:extent cx="7096125" cy="24765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7096125" cy="2476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F1B94" id="Rounded Rectangle 21" o:spid="_x0000_s1026" style="position:absolute;margin-left:-7pt;margin-top:22.2pt;width:558.75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" filled="f" strokecolor="black [3213]" strokeweight="2pt"/>
            </w:pict>
          </mc:Fallback>
        </mc:AlternateContent>
      </w:r>
      <w:r w:rsidR="00963384" w:rsidRPr="00A079D8">
        <w:rPr>
          <w:b/>
          <w:sz w:val="28"/>
          <w:szCs w:val="28"/>
          <w:u w:val="single"/>
        </w:rPr>
        <w:t>3.1 Day 3</w:t>
      </w:r>
      <w:r w:rsidR="00A75C29" w:rsidRPr="00A079D8">
        <w:rPr>
          <w:b/>
          <w:sz w:val="28"/>
          <w:szCs w:val="28"/>
          <w:u w:val="single"/>
        </w:rPr>
        <w:t xml:space="preserve"> Quadratic Functions in Vertex Form</w:t>
      </w:r>
    </w:p>
    <w:p w:rsidR="00A75C29" w:rsidRDefault="00A75C29" w:rsidP="00A75C29">
      <w:pPr>
        <w:spacing w:after="0" w:line="240" w:lineRule="auto"/>
        <w:rPr>
          <w:rFonts w:ascii="Arial Black" w:hAnsi="Arial Black"/>
          <w:sz w:val="19"/>
          <w:szCs w:val="19"/>
        </w:rPr>
      </w:pPr>
      <w:r>
        <w:rPr>
          <w:rFonts w:ascii="Arial Black" w:hAnsi="Arial Black"/>
          <w:sz w:val="19"/>
          <w:szCs w:val="19"/>
        </w:rPr>
        <w:t>Concept</w:t>
      </w:r>
      <w:r w:rsidR="00272702">
        <w:rPr>
          <w:rFonts w:ascii="Arial Black" w:hAnsi="Arial Black"/>
          <w:sz w:val="19"/>
          <w:szCs w:val="19"/>
        </w:rPr>
        <w:t>#2</w:t>
      </w:r>
      <w:r>
        <w:rPr>
          <w:rFonts w:ascii="Arial Black" w:hAnsi="Arial Black"/>
          <w:sz w:val="19"/>
          <w:szCs w:val="19"/>
        </w:rPr>
        <w:t>: To graph quadratic functions in the form f(x)=</w:t>
      </w:r>
      <w:proofErr w:type="gramStart"/>
      <w:r>
        <w:rPr>
          <w:rFonts w:ascii="Arial Black" w:hAnsi="Arial Black"/>
          <w:sz w:val="19"/>
          <w:szCs w:val="19"/>
        </w:rPr>
        <w:t>a(</w:t>
      </w:r>
      <w:proofErr w:type="gramEnd"/>
      <w:r>
        <w:rPr>
          <w:rFonts w:ascii="Arial Black" w:hAnsi="Arial Black"/>
          <w:sz w:val="19"/>
          <w:szCs w:val="19"/>
        </w:rPr>
        <w:t>x – p)</w:t>
      </w:r>
      <w:r>
        <w:rPr>
          <w:rFonts w:ascii="Arial Black" w:hAnsi="Arial Black"/>
          <w:sz w:val="19"/>
          <w:szCs w:val="19"/>
          <w:vertAlign w:val="superscript"/>
        </w:rPr>
        <w:t>2</w:t>
      </w:r>
      <w:r>
        <w:rPr>
          <w:rFonts w:ascii="Arial Black" w:hAnsi="Arial Black"/>
          <w:sz w:val="19"/>
          <w:szCs w:val="19"/>
        </w:rPr>
        <w:t xml:space="preserve"> + q using transformations.</w:t>
      </w:r>
    </w:p>
    <w:p w:rsidR="0098689B" w:rsidRDefault="0098689B" w:rsidP="00A75C29">
      <w:pPr>
        <w:spacing w:after="0" w:line="240" w:lineRule="auto"/>
        <w:rPr>
          <w:rFonts w:ascii="Arial Black" w:hAnsi="Arial Black"/>
        </w:rPr>
      </w:pPr>
    </w:p>
    <w:p w:rsidR="00A75C29" w:rsidRDefault="00A75C29" w:rsidP="00A75C29">
      <w:pPr>
        <w:spacing w:after="0" w:line="240" w:lineRule="auto"/>
      </w:pPr>
      <w:r>
        <w:rPr>
          <w:rFonts w:ascii="Arial Black" w:hAnsi="Arial Black"/>
        </w:rPr>
        <w:t xml:space="preserve">EX #1:  </w:t>
      </w:r>
      <w:r>
        <w:t xml:space="preserve">Sketch the graph of </w:t>
      </w:r>
      <w:r w:rsidRPr="00A75C29">
        <w:rPr>
          <w:b/>
        </w:rPr>
        <w:t>y = 3(x + 2)</w:t>
      </w:r>
      <w:r w:rsidRPr="00A75C29">
        <w:rPr>
          <w:b/>
          <w:vertAlign w:val="superscript"/>
        </w:rPr>
        <w:t>2</w:t>
      </w:r>
      <w:r w:rsidRPr="00A75C29">
        <w:rPr>
          <w:b/>
        </w:rPr>
        <w:t xml:space="preserve"> – 4</w:t>
      </w:r>
      <w:r>
        <w:t xml:space="preserve"> using transformations. </w:t>
      </w:r>
    </w:p>
    <w:p w:rsidR="00A75C29" w:rsidRDefault="00A75C29" w:rsidP="00A75C29">
      <w:pPr>
        <w:pStyle w:val="ListParagraph"/>
        <w:numPr>
          <w:ilvl w:val="0"/>
          <w:numId w:val="6"/>
        </w:numPr>
        <w:spacing w:after="0" w:line="240" w:lineRule="auto"/>
      </w:pPr>
      <w:r>
        <w:rPr>
          <w:b/>
        </w:rPr>
        <w:t>STEP 1</w:t>
      </w:r>
      <w:r>
        <w:t>:  Describe what the numerical change to “a” is compared to its parent PARENT FUNCTION (base function, original function</w:t>
      </w:r>
      <w:r w:rsidR="00E84361">
        <w:t>)</w:t>
      </w:r>
      <w:r>
        <w:t xml:space="preserve"> </w:t>
      </w:r>
      <w:r w:rsidRPr="00A75C29">
        <w:rPr>
          <w:b/>
        </w:rPr>
        <w:t>y = x</w:t>
      </w:r>
      <w:r w:rsidRPr="00A75C29">
        <w:rPr>
          <w:b/>
          <w:vertAlign w:val="superscript"/>
        </w:rPr>
        <w:t>2</w:t>
      </w:r>
      <w:r>
        <w:t xml:space="preserve">.   </w:t>
      </w:r>
    </w:p>
    <w:p w:rsidR="00A75C29" w:rsidRDefault="00A75C29" w:rsidP="00A75C29">
      <w:pPr>
        <w:pStyle w:val="ListParagraph"/>
        <w:spacing w:after="0" w:line="240" w:lineRule="auto"/>
      </w:pPr>
    </w:p>
    <w:p w:rsidR="00A75C29" w:rsidRDefault="00A75C29" w:rsidP="00A75C29">
      <w:pPr>
        <w:pStyle w:val="ListParagraph"/>
        <w:numPr>
          <w:ilvl w:val="0"/>
          <w:numId w:val="7"/>
        </w:numPr>
        <w:spacing w:after="0" w:line="240" w:lineRule="auto"/>
      </w:pPr>
      <w:r>
        <w:t xml:space="preserve">How will this change alter the graph of the PARENT FUNCTION) </w:t>
      </w:r>
      <w:r w:rsidRPr="00A75C29">
        <w:rPr>
          <w:b/>
        </w:rPr>
        <w:t>y = x</w:t>
      </w:r>
      <w:r w:rsidRPr="00A75C29">
        <w:rPr>
          <w:b/>
          <w:vertAlign w:val="superscript"/>
        </w:rPr>
        <w:t>2</w:t>
      </w:r>
      <w:r>
        <w:t>?</w:t>
      </w:r>
    </w:p>
    <w:p w:rsidR="00A75C29" w:rsidRDefault="00A75C29" w:rsidP="00A75C29">
      <w:pPr>
        <w:pStyle w:val="ListParagraph"/>
        <w:spacing w:after="0" w:line="240" w:lineRule="auto"/>
        <w:ind w:left="1440"/>
      </w:pPr>
    </w:p>
    <w:p w:rsidR="00A75C29" w:rsidRDefault="00A75C29" w:rsidP="00A75C29">
      <w:pPr>
        <w:pStyle w:val="ListParagraph"/>
        <w:numPr>
          <w:ilvl w:val="0"/>
          <w:numId w:val="7"/>
        </w:numPr>
        <w:spacing w:after="0" w:line="240" w:lineRule="auto"/>
      </w:pPr>
      <w:r>
        <w:t>Will this change affect the x or the y value of the ordered pairs of the parent function?</w:t>
      </w:r>
    </w:p>
    <w:p w:rsidR="00A75C29" w:rsidRDefault="00A75C29" w:rsidP="00A75C29">
      <w:pPr>
        <w:pStyle w:val="ListParagraph"/>
        <w:spacing w:after="0" w:line="240" w:lineRule="auto"/>
        <w:ind w:left="1440"/>
      </w:pPr>
    </w:p>
    <w:p w:rsidR="00A75C29" w:rsidRDefault="00A75C29" w:rsidP="00A75C29">
      <w:pPr>
        <w:spacing w:after="0" w:line="240" w:lineRule="auto"/>
      </w:pPr>
      <w:r>
        <w:tab/>
        <w:t xml:space="preserve">Let’s compare the table of ordered pairs between the parent function and the Step 1 Transformed table (which is the </w:t>
      </w:r>
    </w:p>
    <w:p w:rsidR="00A75C29" w:rsidRDefault="00A75C29" w:rsidP="00A75C29">
      <w:pPr>
        <w:spacing w:after="0" w:line="240" w:lineRule="auto"/>
      </w:pPr>
      <w:r>
        <w:tab/>
        <w:t>parent function with just the value of “a” changed – we won’t worry about the values of “p” and “q” yet)</w:t>
      </w:r>
    </w:p>
    <w:p w:rsidR="00A75C29" w:rsidRDefault="00A75C29" w:rsidP="00A75C29">
      <w:pPr>
        <w:spacing w:after="0" w:line="240" w:lineRule="auto"/>
      </w:pPr>
      <w:r>
        <w:rPr>
          <w:noProof/>
          <w:lang w:eastAsia="en-CA"/>
        </w:rPr>
        <mc:AlternateContent>
          <mc:Choice Requires="wps">
            <w:drawing>
              <wp:anchor distT="0" distB="0" distL="114300" distR="114300" simplePos="0" relativeHeight="251656192" behindDoc="0" locked="0" layoutInCell="1" allowOverlap="1">
                <wp:simplePos x="0" y="0"/>
                <wp:positionH relativeFrom="column">
                  <wp:posOffset>4025900</wp:posOffset>
                </wp:positionH>
                <wp:positionV relativeFrom="paragraph">
                  <wp:posOffset>150495</wp:posOffset>
                </wp:positionV>
                <wp:extent cx="3314700" cy="16478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3314700" cy="164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3BC9" w:rsidRDefault="00363BC9" w:rsidP="00A75C29">
                            <w:pPr>
                              <w:spacing w:after="0" w:line="240" w:lineRule="auto"/>
                              <w:rPr>
                                <w:sz w:val="20"/>
                                <w:szCs w:val="20"/>
                                <w:lang w:val="en-US"/>
                              </w:rPr>
                            </w:pPr>
                            <w:r>
                              <w:rPr>
                                <w:sz w:val="20"/>
                                <w:szCs w:val="20"/>
                              </w:rPr>
                              <w:t>Describe what changes &amp; how:</w:t>
                            </w:r>
                          </w:p>
                          <w:p w:rsidR="00363BC9" w:rsidRDefault="00363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317pt;margin-top:11.85pt;width:261pt;height:129.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" fillcolor="white [3201]" strokeweight=".5pt">
                <v:textbox>
                  <w:txbxContent>
                    <w:p w:rsidR="00363BC9" w:rsidRDefault="00363BC9" w:rsidP="00A75C29">
                      <w:pPr>
                        <w:spacing w:after="0" w:line="240" w:lineRule="auto"/>
                        <w:rPr>
                          <w:sz w:val="20"/>
                          <w:szCs w:val="20"/>
                          <w:lang w:val="en-US"/>
                        </w:rPr>
                      </w:pPr>
                      <w:r>
                        <w:rPr>
                          <w:sz w:val="20"/>
                          <w:szCs w:val="20"/>
                        </w:rPr>
                        <w:t>Describe what changes &amp; how:</w:t>
                      </w:r>
                    </w:p>
                    <w:p w:rsidR="00363BC9" w:rsidRDefault="00363BC9"/>
                  </w:txbxContent>
                </v:textbox>
              </v:shape>
            </w:pict>
          </mc:Fallback>
        </mc:AlternateContent>
      </w:r>
    </w:p>
    <w:tbl>
      <w:tblPr>
        <w:tblStyle w:val="TableGrid"/>
        <w:tblpPr w:leftFromText="180" w:rightFromText="180" w:vertAnchor="text" w:horzAnchor="page" w:tblpX="1093" w:tblpY="24"/>
        <w:tblW w:w="0" w:type="auto"/>
        <w:tblLook w:val="04A0" w:firstRow="1" w:lastRow="0" w:firstColumn="1" w:lastColumn="0" w:noHBand="0" w:noVBand="1"/>
      </w:tblPr>
      <w:tblGrid>
        <w:gridCol w:w="704"/>
        <w:gridCol w:w="709"/>
      </w:tblGrid>
      <w:tr w:rsidR="00A75C29" w:rsidTr="00A75C29">
        <w:tc>
          <w:tcPr>
            <w:tcW w:w="14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sz w:val="20"/>
                <w:szCs w:val="20"/>
                <w:lang w:val="en-US"/>
              </w:rPr>
            </w:pPr>
            <w:r>
              <w:rPr>
                <w:rFonts w:ascii="Arial Black" w:hAnsi="Arial Black"/>
                <w:sz w:val="20"/>
                <w:szCs w:val="20"/>
              </w:rPr>
              <w:t>PARENT FUNCTION</w:t>
            </w:r>
          </w:p>
          <w:p w:rsidR="00A75C29" w:rsidRDefault="00A75C29" w:rsidP="00A75C29">
            <w:pPr>
              <w:jc w:val="center"/>
              <w:rPr>
                <w:rFonts w:ascii="Arial Black" w:hAnsi="Arial Black"/>
                <w:vertAlign w:val="superscript"/>
                <w:lang w:val="en-US"/>
              </w:rPr>
            </w:pPr>
            <w:r>
              <w:rPr>
                <w:rFonts w:ascii="Arial Black" w:hAnsi="Arial Black"/>
                <w:sz w:val="20"/>
                <w:szCs w:val="20"/>
              </w:rPr>
              <w:t>y = x</w:t>
            </w:r>
            <w:r>
              <w:rPr>
                <w:rFonts w:ascii="Arial Black" w:hAnsi="Arial Black"/>
                <w:sz w:val="20"/>
                <w:szCs w:val="20"/>
                <w:vertAlign w:val="superscript"/>
              </w:rPr>
              <w:t>2</w:t>
            </w:r>
          </w:p>
        </w:tc>
      </w:tr>
      <w:tr w:rsidR="00A75C29" w:rsidTr="00A75C29">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lang w:val="en-US"/>
              </w:rPr>
            </w:pPr>
            <w:r>
              <w:rPr>
                <w:rFonts w:ascii="Arial Black" w:hAnsi="Arial Black"/>
              </w:rPr>
              <w:t>x</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lang w:val="en-US"/>
              </w:rPr>
            </w:pPr>
            <w:r>
              <w:rPr>
                <w:rFonts w:ascii="Arial Black" w:hAnsi="Arial Black"/>
              </w:rPr>
              <w:t>y</w:t>
            </w:r>
          </w:p>
        </w:tc>
      </w:tr>
      <w:tr w:rsidR="00A75C29" w:rsidTr="00A75C29">
        <w:tc>
          <w:tcPr>
            <w:tcW w:w="704"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709"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704"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709"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704"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709"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704"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709"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704"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709"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bl>
    <w:tbl>
      <w:tblPr>
        <w:tblStyle w:val="TableGrid"/>
        <w:tblpPr w:leftFromText="180" w:rightFromText="180" w:vertAnchor="text" w:horzAnchor="page" w:tblpX="4623" w:tblpY="-41"/>
        <w:tblW w:w="0" w:type="auto"/>
        <w:tblLook w:val="04A0" w:firstRow="1" w:lastRow="0" w:firstColumn="1" w:lastColumn="0" w:noHBand="0" w:noVBand="1"/>
      </w:tblPr>
      <w:tblGrid>
        <w:gridCol w:w="967"/>
        <w:gridCol w:w="960"/>
      </w:tblGrid>
      <w:tr w:rsidR="00A75C29" w:rsidTr="00A75C29">
        <w:tc>
          <w:tcPr>
            <w:tcW w:w="19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pPr>
              <w:jc w:val="center"/>
              <w:rPr>
                <w:rFonts w:ascii="Arial Black" w:hAnsi="Arial Black"/>
                <w:sz w:val="16"/>
                <w:szCs w:val="16"/>
                <w:lang w:val="en-US"/>
              </w:rPr>
            </w:pPr>
            <w:r>
              <w:rPr>
                <w:rFonts w:ascii="Arial Black" w:hAnsi="Arial Black"/>
                <w:sz w:val="16"/>
                <w:szCs w:val="16"/>
              </w:rPr>
              <w:t>STEP 1 of TRANSFORMED FUNCTION</w:t>
            </w:r>
          </w:p>
          <w:p w:rsidR="00A75C29" w:rsidRDefault="00A75C29">
            <w:pPr>
              <w:jc w:val="center"/>
              <w:rPr>
                <w:rFonts w:ascii="Arial Black" w:hAnsi="Arial Black"/>
                <w:vertAlign w:val="superscript"/>
                <w:lang w:val="en-US"/>
              </w:rPr>
            </w:pPr>
            <w:r>
              <w:rPr>
                <w:rFonts w:ascii="Arial Black" w:hAnsi="Arial Black"/>
                <w:sz w:val="16"/>
                <w:szCs w:val="16"/>
              </w:rPr>
              <w:t>y =___x</w:t>
            </w:r>
            <w:r>
              <w:rPr>
                <w:rFonts w:ascii="Arial Black" w:hAnsi="Arial Black"/>
                <w:sz w:val="16"/>
                <w:szCs w:val="16"/>
                <w:vertAlign w:val="superscript"/>
              </w:rPr>
              <w:t>2</w:t>
            </w:r>
          </w:p>
        </w:tc>
      </w:tr>
      <w:tr w:rsidR="00A75C29" w:rsidTr="00A75C29">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pPr>
              <w:jc w:val="center"/>
              <w:rPr>
                <w:rFonts w:ascii="Arial Black" w:hAnsi="Arial Black"/>
                <w:lang w:val="en-US"/>
              </w:rPr>
            </w:pPr>
            <w:r>
              <w:rPr>
                <w:rFonts w:ascii="Arial Black" w:hAnsi="Arial Black"/>
              </w:rPr>
              <w:t>x</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pPr>
              <w:jc w:val="center"/>
              <w:rPr>
                <w:rFonts w:ascii="Arial Black" w:hAnsi="Arial Black"/>
                <w:lang w:val="en-US"/>
              </w:rPr>
            </w:pPr>
            <w:r>
              <w:rPr>
                <w:rFonts w:ascii="Arial Black" w:hAnsi="Arial Black"/>
              </w:rPr>
              <w:t>y</w:t>
            </w: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pPr>
              <w:rPr>
                <w:lang w:val="en-US"/>
              </w:rPr>
            </w:pPr>
          </w:p>
        </w:tc>
        <w:tc>
          <w:tcPr>
            <w:tcW w:w="960" w:type="dxa"/>
            <w:tcBorders>
              <w:top w:val="single" w:sz="4" w:space="0" w:color="auto"/>
              <w:left w:val="single" w:sz="4" w:space="0" w:color="auto"/>
              <w:bottom w:val="single" w:sz="4" w:space="0" w:color="auto"/>
              <w:right w:val="single" w:sz="4" w:space="0" w:color="auto"/>
            </w:tcBorders>
          </w:tcPr>
          <w:p w:rsidR="00A75C29" w:rsidRDefault="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pPr>
              <w:rPr>
                <w:lang w:val="en-US"/>
              </w:rPr>
            </w:pPr>
          </w:p>
        </w:tc>
        <w:tc>
          <w:tcPr>
            <w:tcW w:w="960" w:type="dxa"/>
            <w:tcBorders>
              <w:top w:val="single" w:sz="4" w:space="0" w:color="auto"/>
              <w:left w:val="single" w:sz="4" w:space="0" w:color="auto"/>
              <w:bottom w:val="single" w:sz="4" w:space="0" w:color="auto"/>
              <w:right w:val="single" w:sz="4" w:space="0" w:color="auto"/>
            </w:tcBorders>
          </w:tcPr>
          <w:p w:rsidR="00A75C29" w:rsidRDefault="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pPr>
              <w:rPr>
                <w:lang w:val="en-US"/>
              </w:rPr>
            </w:pPr>
          </w:p>
        </w:tc>
        <w:tc>
          <w:tcPr>
            <w:tcW w:w="960" w:type="dxa"/>
            <w:tcBorders>
              <w:top w:val="single" w:sz="4" w:space="0" w:color="auto"/>
              <w:left w:val="single" w:sz="4" w:space="0" w:color="auto"/>
              <w:bottom w:val="single" w:sz="4" w:space="0" w:color="auto"/>
              <w:right w:val="single" w:sz="4" w:space="0" w:color="auto"/>
            </w:tcBorders>
          </w:tcPr>
          <w:p w:rsidR="00A75C29" w:rsidRDefault="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pPr>
              <w:rPr>
                <w:lang w:val="en-US"/>
              </w:rPr>
            </w:pPr>
          </w:p>
        </w:tc>
        <w:tc>
          <w:tcPr>
            <w:tcW w:w="960" w:type="dxa"/>
            <w:tcBorders>
              <w:top w:val="single" w:sz="4" w:space="0" w:color="auto"/>
              <w:left w:val="single" w:sz="4" w:space="0" w:color="auto"/>
              <w:bottom w:val="single" w:sz="4" w:space="0" w:color="auto"/>
              <w:right w:val="single" w:sz="4" w:space="0" w:color="auto"/>
            </w:tcBorders>
          </w:tcPr>
          <w:p w:rsidR="00A75C29" w:rsidRDefault="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pPr>
              <w:rPr>
                <w:lang w:val="en-US"/>
              </w:rPr>
            </w:pPr>
          </w:p>
        </w:tc>
        <w:tc>
          <w:tcPr>
            <w:tcW w:w="960" w:type="dxa"/>
            <w:tcBorders>
              <w:top w:val="single" w:sz="4" w:space="0" w:color="auto"/>
              <w:left w:val="single" w:sz="4" w:space="0" w:color="auto"/>
              <w:bottom w:val="single" w:sz="4" w:space="0" w:color="auto"/>
              <w:right w:val="single" w:sz="4" w:space="0" w:color="auto"/>
            </w:tcBorders>
          </w:tcPr>
          <w:p w:rsidR="00A75C29" w:rsidRDefault="00A75C29">
            <w:pPr>
              <w:rPr>
                <w:lang w:val="en-US"/>
              </w:rPr>
            </w:pPr>
          </w:p>
        </w:tc>
      </w:tr>
    </w:tbl>
    <w:p w:rsidR="00A75C29" w:rsidRDefault="00A75C29" w:rsidP="00A75C29">
      <w:pPr>
        <w:spacing w:after="0" w:line="240" w:lineRule="auto"/>
        <w:rPr>
          <w:sz w:val="21"/>
          <w:lang w:val="en-US"/>
        </w:rPr>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pStyle w:val="ListParagraph"/>
        <w:spacing w:after="0" w:line="240" w:lineRule="auto"/>
      </w:pPr>
    </w:p>
    <w:p w:rsidR="00A75C29" w:rsidRDefault="00A75C29" w:rsidP="00A75C29">
      <w:pPr>
        <w:pStyle w:val="ListParagraph"/>
        <w:numPr>
          <w:ilvl w:val="0"/>
          <w:numId w:val="6"/>
        </w:numPr>
        <w:spacing w:after="0" w:line="240" w:lineRule="auto"/>
      </w:pPr>
      <w:r>
        <w:rPr>
          <w:b/>
        </w:rPr>
        <w:t xml:space="preserve">STEP 2:  </w:t>
      </w:r>
      <w:r>
        <w:rPr>
          <w:sz w:val="22"/>
        </w:rPr>
        <w:t>Describe how “p” and q” have changed compared to the parent function y = x</w:t>
      </w:r>
      <w:r>
        <w:rPr>
          <w:sz w:val="22"/>
          <w:vertAlign w:val="superscript"/>
        </w:rPr>
        <w:t>2</w:t>
      </w:r>
    </w:p>
    <w:p w:rsidR="00A75C29" w:rsidRDefault="00A75C29" w:rsidP="00A75C29">
      <w:pPr>
        <w:pStyle w:val="ListParagraph"/>
        <w:spacing w:after="0" w:line="240" w:lineRule="auto"/>
      </w:pPr>
    </w:p>
    <w:p w:rsidR="00A75C29" w:rsidRDefault="00A75C29" w:rsidP="00A75C29">
      <w:pPr>
        <w:pStyle w:val="ListParagraph"/>
        <w:numPr>
          <w:ilvl w:val="0"/>
          <w:numId w:val="7"/>
        </w:numPr>
        <w:spacing w:after="0" w:line="240" w:lineRule="auto"/>
      </w:pPr>
      <w:r>
        <w:t>How will this change alter the graph of the PARENT FUNCTION y = x</w:t>
      </w:r>
      <w:r>
        <w:rPr>
          <w:vertAlign w:val="superscript"/>
        </w:rPr>
        <w:t>2</w:t>
      </w:r>
      <w:r>
        <w:t>?</w:t>
      </w:r>
    </w:p>
    <w:p w:rsidR="00A75C29" w:rsidRDefault="00A75C29" w:rsidP="00A75C29">
      <w:pPr>
        <w:pStyle w:val="ListParagraph"/>
        <w:spacing w:after="0" w:line="240" w:lineRule="auto"/>
        <w:ind w:left="1440"/>
      </w:pPr>
    </w:p>
    <w:p w:rsidR="00A75C29" w:rsidRDefault="00A75C29" w:rsidP="00A75C29">
      <w:pPr>
        <w:pStyle w:val="ListParagraph"/>
        <w:numPr>
          <w:ilvl w:val="0"/>
          <w:numId w:val="7"/>
        </w:numPr>
        <w:spacing w:after="0" w:line="240" w:lineRule="auto"/>
      </w:pPr>
      <w:r>
        <w:t xml:space="preserve">How will p and q affect where the parent function moves to? </w:t>
      </w:r>
    </w:p>
    <w:p w:rsidR="00A75C29" w:rsidRDefault="00A75C29" w:rsidP="00A75C29">
      <w:pPr>
        <w:pStyle w:val="ListParagraph"/>
        <w:spacing w:after="0" w:line="240" w:lineRule="auto"/>
        <w:ind w:left="1440"/>
      </w:pPr>
      <w:r>
        <w:t xml:space="preserve"> </w:t>
      </w:r>
    </w:p>
    <w:p w:rsidR="00A75C29" w:rsidRDefault="00A75C29" w:rsidP="00A75C29">
      <w:pPr>
        <w:pStyle w:val="ListParagraph"/>
        <w:numPr>
          <w:ilvl w:val="0"/>
          <w:numId w:val="7"/>
        </w:numPr>
        <w:spacing w:after="0" w:line="240" w:lineRule="auto"/>
      </w:pPr>
      <w:r>
        <w:t>Describe how x moves and how y moves.</w:t>
      </w:r>
    </w:p>
    <w:p w:rsidR="00A75C29" w:rsidRDefault="00A75C29" w:rsidP="00A75C29">
      <w:pPr>
        <w:pStyle w:val="ListParagraph"/>
        <w:spacing w:after="0" w:line="240" w:lineRule="auto"/>
        <w:ind w:left="1440"/>
      </w:pPr>
    </w:p>
    <w:p w:rsidR="00A75C29" w:rsidRDefault="00A75C29" w:rsidP="00A75C29">
      <w:pPr>
        <w:pStyle w:val="ListParagraph"/>
        <w:numPr>
          <w:ilvl w:val="0"/>
          <w:numId w:val="7"/>
        </w:numPr>
        <w:spacing w:after="0" w:line="240" w:lineRule="auto"/>
      </w:pPr>
      <w:r>
        <w:t>Fill in the Step 2 table by moving the x and y values by the appropriate amounts</w:t>
      </w:r>
    </w:p>
    <w:p w:rsidR="00A75C29" w:rsidRDefault="00A75C29" w:rsidP="00A75C29">
      <w:pPr>
        <w:pStyle w:val="ListParagraph"/>
      </w:pPr>
    </w:p>
    <w:p w:rsidR="00A75C29" w:rsidRDefault="00A75C29" w:rsidP="00A75C29">
      <w:pPr>
        <w:pStyle w:val="ListParagraph"/>
        <w:numPr>
          <w:ilvl w:val="0"/>
          <w:numId w:val="7"/>
        </w:numPr>
        <w:spacing w:after="0" w:line="240" w:lineRule="auto"/>
      </w:pPr>
      <w:r>
        <w:t>Sketch the graph using the Step 2 table.</w:t>
      </w:r>
    </w:p>
    <w:p w:rsidR="00A75C29" w:rsidRDefault="00A079D8" w:rsidP="00A75C29">
      <w:pPr>
        <w:spacing w:after="0" w:line="240" w:lineRule="auto"/>
      </w:pPr>
      <w:r>
        <w:rPr>
          <w:noProof/>
          <w:lang w:eastAsia="en-CA"/>
        </w:rPr>
        <mc:AlternateContent>
          <mc:Choice Requires="wps">
            <w:drawing>
              <wp:anchor distT="0" distB="0" distL="114300" distR="114300" simplePos="0" relativeHeight="251658240" behindDoc="0" locked="0" layoutInCell="1" allowOverlap="1" wp14:anchorId="01A2791B" wp14:editId="510CBD80">
                <wp:simplePos x="0" y="0"/>
                <wp:positionH relativeFrom="column">
                  <wp:posOffset>1810823</wp:posOffset>
                </wp:positionH>
                <wp:positionV relativeFrom="paragraph">
                  <wp:posOffset>144911</wp:posOffset>
                </wp:positionV>
                <wp:extent cx="3181350" cy="26193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3181350" cy="2619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3BC9" w:rsidRDefault="00363BC9" w:rsidP="00A75C29">
                            <w:pPr>
                              <w:spacing w:after="0" w:line="240" w:lineRule="auto"/>
                              <w:rPr>
                                <w:sz w:val="20"/>
                                <w:szCs w:val="20"/>
                                <w:lang w:val="en-US"/>
                              </w:rPr>
                            </w:pPr>
                            <w:r>
                              <w:rPr>
                                <w:sz w:val="20"/>
                                <w:szCs w:val="20"/>
                              </w:rPr>
                              <w:t>Describe what changes &amp; how:</w:t>
                            </w:r>
                          </w:p>
                          <w:p w:rsidR="00363BC9" w:rsidRDefault="00363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2791B" id="Text Box 32" o:spid="_x0000_s1027" type="#_x0000_t202" style="position:absolute;margin-left:142.6pt;margin-top:11.4pt;width:250.5pt;height:20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" fillcolor="white [3201]" strokeweight=".5pt">
                <v:textbox>
                  <w:txbxContent>
                    <w:p w:rsidR="00363BC9" w:rsidRDefault="00363BC9" w:rsidP="00A75C29">
                      <w:pPr>
                        <w:spacing w:after="0" w:line="240" w:lineRule="auto"/>
                        <w:rPr>
                          <w:sz w:val="20"/>
                          <w:szCs w:val="20"/>
                          <w:lang w:val="en-US"/>
                        </w:rPr>
                      </w:pPr>
                      <w:r>
                        <w:rPr>
                          <w:sz w:val="20"/>
                          <w:szCs w:val="20"/>
                        </w:rPr>
                        <w:t>Describe what changes &amp; how:</w:t>
                      </w:r>
                    </w:p>
                    <w:p w:rsidR="00363BC9" w:rsidRDefault="00363BC9"/>
                  </w:txbxContent>
                </v:textbox>
              </v:shape>
            </w:pict>
          </mc:Fallback>
        </mc:AlternateContent>
      </w:r>
      <w:r w:rsidR="00A75C29" w:rsidRPr="00300897">
        <w:rPr>
          <w:noProof/>
          <w:lang w:eastAsia="en-CA"/>
        </w:rPr>
        <w:drawing>
          <wp:anchor distT="0" distB="0" distL="114300" distR="114300" simplePos="0" relativeHeight="251660288" behindDoc="1" locked="0" layoutInCell="1" allowOverlap="1" wp14:anchorId="70CEB648" wp14:editId="4533EB35">
            <wp:simplePos x="0" y="0"/>
            <wp:positionH relativeFrom="column">
              <wp:posOffset>5156835</wp:posOffset>
            </wp:positionH>
            <wp:positionV relativeFrom="paragraph">
              <wp:posOffset>133350</wp:posOffset>
            </wp:positionV>
            <wp:extent cx="2230755" cy="2331085"/>
            <wp:effectExtent l="0" t="0" r="0" b="0"/>
            <wp:wrapThrough wrapText="bothSides">
              <wp:wrapPolygon edited="0">
                <wp:start x="0" y="0"/>
                <wp:lineTo x="0" y="21359"/>
                <wp:lineTo x="21397" y="21359"/>
                <wp:lineTo x="21397" y="0"/>
                <wp:lineTo x="0" y="0"/>
              </wp:wrapPolygon>
            </wp:wrapThrough>
            <wp:docPr id="33" name="Picture 33" descr="http://etc.usf.edu/clipart/49300/49308/49308_graph_1010j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tc.usf.edu/clipart/49300/49308/49308_graph_1010j_lg.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0755" cy="23310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52"/>
        <w:tblW w:w="0" w:type="auto"/>
        <w:tblLook w:val="04A0" w:firstRow="1" w:lastRow="0" w:firstColumn="1" w:lastColumn="0" w:noHBand="0" w:noVBand="1"/>
      </w:tblPr>
      <w:tblGrid>
        <w:gridCol w:w="967"/>
        <w:gridCol w:w="1580"/>
      </w:tblGrid>
      <w:tr w:rsidR="00A75C29" w:rsidTr="00A75C29">
        <w:tc>
          <w:tcPr>
            <w:tcW w:w="25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sz w:val="16"/>
                <w:szCs w:val="16"/>
                <w:lang w:val="en-US"/>
              </w:rPr>
            </w:pPr>
            <w:r>
              <w:rPr>
                <w:rFonts w:ascii="Arial Black" w:hAnsi="Arial Black"/>
                <w:sz w:val="16"/>
                <w:szCs w:val="16"/>
              </w:rPr>
              <w:t>STEP 2 of TRANSFORMED FUNCTION</w:t>
            </w:r>
          </w:p>
          <w:p w:rsidR="00A75C29" w:rsidRDefault="00A75C29" w:rsidP="00A75C29">
            <w:pPr>
              <w:jc w:val="center"/>
              <w:rPr>
                <w:rFonts w:ascii="Arial Black" w:hAnsi="Arial Black"/>
                <w:lang w:val="en-US"/>
              </w:rPr>
            </w:pPr>
            <w:r>
              <w:rPr>
                <w:rFonts w:ascii="Arial Black" w:hAnsi="Arial Black"/>
                <w:sz w:val="20"/>
                <w:szCs w:val="20"/>
              </w:rPr>
              <w:t>y =___(x____)</w:t>
            </w:r>
            <w:r>
              <w:rPr>
                <w:rFonts w:ascii="Arial Black" w:hAnsi="Arial Black"/>
                <w:sz w:val="20"/>
                <w:szCs w:val="20"/>
                <w:vertAlign w:val="superscript"/>
              </w:rPr>
              <w:t>2</w:t>
            </w:r>
            <w:r>
              <w:rPr>
                <w:rFonts w:ascii="Arial Black" w:hAnsi="Arial Black"/>
                <w:sz w:val="20"/>
                <w:szCs w:val="20"/>
              </w:rPr>
              <w:t>_____</w:t>
            </w:r>
          </w:p>
        </w:tc>
      </w:tr>
      <w:tr w:rsidR="00A75C29" w:rsidTr="00A75C29">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lang w:val="en-US"/>
              </w:rPr>
            </w:pPr>
            <w:r>
              <w:rPr>
                <w:rFonts w:ascii="Arial Black" w:hAnsi="Arial Black"/>
              </w:rPr>
              <w:t>x</w:t>
            </w:r>
          </w:p>
        </w:tc>
        <w:tc>
          <w:tcPr>
            <w:tcW w:w="1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lang w:val="en-US"/>
              </w:rPr>
            </w:pPr>
            <w:r>
              <w:rPr>
                <w:rFonts w:ascii="Arial Black" w:hAnsi="Arial Black"/>
              </w:rPr>
              <w:t>y</w:t>
            </w: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158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158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158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158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158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bl>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D3099C" w:rsidRDefault="00D3099C" w:rsidP="00A75C29">
      <w:pPr>
        <w:spacing w:after="0" w:line="240" w:lineRule="auto"/>
        <w:rPr>
          <w:rFonts w:ascii="Arial Black" w:hAnsi="Arial Black"/>
        </w:rPr>
      </w:pPr>
    </w:p>
    <w:p w:rsidR="00A75C29" w:rsidRDefault="00A75C29" w:rsidP="00A75C29">
      <w:pPr>
        <w:spacing w:after="0" w:line="240" w:lineRule="auto"/>
      </w:pPr>
      <w:r>
        <w:rPr>
          <w:rFonts w:ascii="Arial Black" w:hAnsi="Arial Black"/>
        </w:rPr>
        <w:lastRenderedPageBreak/>
        <w:t xml:space="preserve">EX #2:  </w:t>
      </w:r>
      <w:r>
        <w:t xml:space="preserve">Sketch the graph of </w:t>
      </w:r>
      <w:r>
        <w:rPr>
          <w:position w:val="-24"/>
          <w:lang w:val="en-US"/>
        </w:rPr>
        <w:object w:dxaOrig="2115" w:dyaOrig="600">
          <v:shape id="_x0000_i1037" type="#_x0000_t75" style="width:105.75pt;height:29.25pt" o:ole="">
            <v:imagedata r:id="rId46" o:title=""/>
          </v:shape>
          <o:OLEObject Type="Embed" ProgID="Equation.DSMT4" ShapeID="_x0000_i1037" DrawAspect="Content" ObjectID="_1629632214" r:id="rId47"/>
        </w:object>
      </w:r>
      <w:r>
        <w:t xml:space="preserve"> using transformations.</w:t>
      </w:r>
    </w:p>
    <w:p w:rsidR="00A75C29" w:rsidRDefault="00A75C29" w:rsidP="00A75C29">
      <w:pPr>
        <w:spacing w:after="0" w:line="240" w:lineRule="auto"/>
      </w:pPr>
      <w:r>
        <w:rPr>
          <w:noProof/>
          <w:lang w:eastAsia="en-CA"/>
        </w:rPr>
        <mc:AlternateContent>
          <mc:Choice Requires="wps">
            <w:drawing>
              <wp:anchor distT="0" distB="0" distL="114300" distR="114300" simplePos="0" relativeHeight="251662336" behindDoc="0" locked="0" layoutInCell="1" allowOverlap="1" wp14:anchorId="20884320" wp14:editId="2683D61A">
                <wp:simplePos x="0" y="0"/>
                <wp:positionH relativeFrom="column">
                  <wp:posOffset>4025900</wp:posOffset>
                </wp:positionH>
                <wp:positionV relativeFrom="paragraph">
                  <wp:posOffset>146050</wp:posOffset>
                </wp:positionV>
                <wp:extent cx="3314700" cy="19716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3314700"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3BC9" w:rsidRDefault="00363BC9" w:rsidP="00A75C29">
                            <w:pPr>
                              <w:spacing w:after="0" w:line="240" w:lineRule="auto"/>
                              <w:rPr>
                                <w:sz w:val="20"/>
                                <w:szCs w:val="20"/>
                                <w:lang w:val="en-US"/>
                              </w:rPr>
                            </w:pPr>
                            <w:r>
                              <w:rPr>
                                <w:sz w:val="20"/>
                                <w:szCs w:val="20"/>
                              </w:rPr>
                              <w:t>Describe what changes &amp; how:</w:t>
                            </w:r>
                          </w:p>
                          <w:p w:rsidR="00363BC9" w:rsidRDefault="00363BC9" w:rsidP="00A75C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84320" id="Text Box 34" o:spid="_x0000_s1028" type="#_x0000_t202" style="position:absolute;margin-left:317pt;margin-top:11.5pt;width:261pt;height:15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" fillcolor="white [3201]" strokeweight=".5pt">
                <v:textbox>
                  <w:txbxContent>
                    <w:p w:rsidR="00363BC9" w:rsidRDefault="00363BC9" w:rsidP="00A75C29">
                      <w:pPr>
                        <w:spacing w:after="0" w:line="240" w:lineRule="auto"/>
                        <w:rPr>
                          <w:sz w:val="20"/>
                          <w:szCs w:val="20"/>
                          <w:lang w:val="en-US"/>
                        </w:rPr>
                      </w:pPr>
                      <w:r>
                        <w:rPr>
                          <w:sz w:val="20"/>
                          <w:szCs w:val="20"/>
                        </w:rPr>
                        <w:t>Describe what changes &amp; how:</w:t>
                      </w:r>
                    </w:p>
                    <w:p w:rsidR="00363BC9" w:rsidRDefault="00363BC9" w:rsidP="00A75C29"/>
                  </w:txbxContent>
                </v:textbox>
              </v:shape>
            </w:pict>
          </mc:Fallback>
        </mc:AlternateContent>
      </w:r>
    </w:p>
    <w:tbl>
      <w:tblPr>
        <w:tblStyle w:val="TableGrid"/>
        <w:tblpPr w:leftFromText="180" w:rightFromText="180" w:vertAnchor="text" w:horzAnchor="page" w:tblpX="1093" w:tblpY="24"/>
        <w:tblW w:w="0" w:type="auto"/>
        <w:tblLook w:val="04A0" w:firstRow="1" w:lastRow="0" w:firstColumn="1" w:lastColumn="0" w:noHBand="0" w:noVBand="1"/>
      </w:tblPr>
      <w:tblGrid>
        <w:gridCol w:w="704"/>
        <w:gridCol w:w="709"/>
      </w:tblGrid>
      <w:tr w:rsidR="00A75C29" w:rsidTr="00A75C29">
        <w:tc>
          <w:tcPr>
            <w:tcW w:w="14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sz w:val="20"/>
                <w:szCs w:val="20"/>
                <w:lang w:val="en-US"/>
              </w:rPr>
            </w:pPr>
            <w:r>
              <w:rPr>
                <w:rFonts w:ascii="Arial Black" w:hAnsi="Arial Black"/>
                <w:sz w:val="20"/>
                <w:szCs w:val="20"/>
              </w:rPr>
              <w:t>PARENT FUNCTION</w:t>
            </w:r>
          </w:p>
          <w:p w:rsidR="00A75C29" w:rsidRDefault="00A75C29" w:rsidP="00A75C29">
            <w:pPr>
              <w:jc w:val="center"/>
              <w:rPr>
                <w:rFonts w:ascii="Arial Black" w:hAnsi="Arial Black"/>
                <w:vertAlign w:val="superscript"/>
                <w:lang w:val="en-US"/>
              </w:rPr>
            </w:pPr>
            <w:r>
              <w:rPr>
                <w:rFonts w:ascii="Arial Black" w:hAnsi="Arial Black"/>
                <w:sz w:val="20"/>
                <w:szCs w:val="20"/>
              </w:rPr>
              <w:t>y = x</w:t>
            </w:r>
            <w:r>
              <w:rPr>
                <w:rFonts w:ascii="Arial Black" w:hAnsi="Arial Black"/>
                <w:sz w:val="20"/>
                <w:szCs w:val="20"/>
                <w:vertAlign w:val="superscript"/>
              </w:rPr>
              <w:t>2</w:t>
            </w:r>
          </w:p>
        </w:tc>
      </w:tr>
      <w:tr w:rsidR="00A75C29" w:rsidTr="00A75C29">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lang w:val="en-US"/>
              </w:rPr>
            </w:pPr>
            <w:r>
              <w:rPr>
                <w:rFonts w:ascii="Arial Black" w:hAnsi="Arial Black"/>
              </w:rPr>
              <w:t>x</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lang w:val="en-US"/>
              </w:rPr>
            </w:pPr>
            <w:r>
              <w:rPr>
                <w:rFonts w:ascii="Arial Black" w:hAnsi="Arial Black"/>
              </w:rPr>
              <w:t>y</w:t>
            </w:r>
          </w:p>
        </w:tc>
      </w:tr>
      <w:tr w:rsidR="00A75C29" w:rsidTr="00A75C29">
        <w:tc>
          <w:tcPr>
            <w:tcW w:w="704"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709"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704"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709"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704"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709"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704"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709"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704"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709"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bl>
    <w:tbl>
      <w:tblPr>
        <w:tblStyle w:val="TableGrid"/>
        <w:tblpPr w:leftFromText="180" w:rightFromText="180" w:vertAnchor="text" w:horzAnchor="page" w:tblpX="4623" w:tblpY="-41"/>
        <w:tblW w:w="0" w:type="auto"/>
        <w:tblLook w:val="04A0" w:firstRow="1" w:lastRow="0" w:firstColumn="1" w:lastColumn="0" w:noHBand="0" w:noVBand="1"/>
      </w:tblPr>
      <w:tblGrid>
        <w:gridCol w:w="967"/>
        <w:gridCol w:w="960"/>
      </w:tblGrid>
      <w:tr w:rsidR="00A75C29" w:rsidTr="00A75C29">
        <w:tc>
          <w:tcPr>
            <w:tcW w:w="19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sz w:val="16"/>
                <w:szCs w:val="16"/>
                <w:lang w:val="en-US"/>
              </w:rPr>
            </w:pPr>
            <w:r>
              <w:rPr>
                <w:rFonts w:ascii="Arial Black" w:hAnsi="Arial Black"/>
                <w:sz w:val="16"/>
                <w:szCs w:val="16"/>
              </w:rPr>
              <w:t>STEP 1 of TRANSFORMED FUNCTION</w:t>
            </w:r>
          </w:p>
          <w:p w:rsidR="00A75C29" w:rsidRDefault="00A75C29" w:rsidP="00A75C29">
            <w:pPr>
              <w:jc w:val="center"/>
              <w:rPr>
                <w:rFonts w:ascii="Arial Black" w:hAnsi="Arial Black"/>
                <w:vertAlign w:val="superscript"/>
                <w:lang w:val="en-US"/>
              </w:rPr>
            </w:pPr>
            <w:r>
              <w:rPr>
                <w:rFonts w:ascii="Arial Black" w:hAnsi="Arial Black"/>
                <w:sz w:val="16"/>
                <w:szCs w:val="16"/>
              </w:rPr>
              <w:t>y =___x</w:t>
            </w:r>
            <w:r>
              <w:rPr>
                <w:rFonts w:ascii="Arial Black" w:hAnsi="Arial Black"/>
                <w:sz w:val="16"/>
                <w:szCs w:val="16"/>
                <w:vertAlign w:val="superscript"/>
              </w:rPr>
              <w:t>2</w:t>
            </w:r>
          </w:p>
        </w:tc>
      </w:tr>
      <w:tr w:rsidR="00A75C29" w:rsidTr="00A75C29">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lang w:val="en-US"/>
              </w:rPr>
            </w:pPr>
            <w:r>
              <w:rPr>
                <w:rFonts w:ascii="Arial Black" w:hAnsi="Arial Black"/>
              </w:rPr>
              <w:t>x</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lang w:val="en-US"/>
              </w:rPr>
            </w:pPr>
            <w:r>
              <w:rPr>
                <w:rFonts w:ascii="Arial Black" w:hAnsi="Arial Black"/>
              </w:rPr>
              <w:t>y</w:t>
            </w: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96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96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96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96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96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bl>
    <w:p w:rsidR="00A75C29" w:rsidRDefault="00A75C29" w:rsidP="00A75C29">
      <w:pPr>
        <w:spacing w:after="0" w:line="240" w:lineRule="auto"/>
        <w:rPr>
          <w:sz w:val="21"/>
          <w:lang w:val="en-US"/>
        </w:rPr>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tbl>
      <w:tblPr>
        <w:tblStyle w:val="TableGrid"/>
        <w:tblpPr w:leftFromText="180" w:rightFromText="180" w:vertAnchor="text" w:horzAnchor="margin" w:tblpY="-52"/>
        <w:tblW w:w="0" w:type="auto"/>
        <w:tblLook w:val="04A0" w:firstRow="1" w:lastRow="0" w:firstColumn="1" w:lastColumn="0" w:noHBand="0" w:noVBand="1"/>
      </w:tblPr>
      <w:tblGrid>
        <w:gridCol w:w="967"/>
        <w:gridCol w:w="1580"/>
      </w:tblGrid>
      <w:tr w:rsidR="00A75C29" w:rsidTr="00A75C29">
        <w:tc>
          <w:tcPr>
            <w:tcW w:w="25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sz w:val="16"/>
                <w:szCs w:val="16"/>
                <w:lang w:val="en-US"/>
              </w:rPr>
            </w:pPr>
            <w:r>
              <w:rPr>
                <w:rFonts w:ascii="Arial Black" w:hAnsi="Arial Black"/>
                <w:sz w:val="16"/>
                <w:szCs w:val="16"/>
              </w:rPr>
              <w:t>STEP 2 of TRANSFORMED FUNCTION</w:t>
            </w:r>
          </w:p>
          <w:p w:rsidR="00A75C29" w:rsidRDefault="00A75C29" w:rsidP="00A75C29">
            <w:pPr>
              <w:jc w:val="center"/>
              <w:rPr>
                <w:rFonts w:ascii="Arial Black" w:hAnsi="Arial Black"/>
                <w:lang w:val="en-US"/>
              </w:rPr>
            </w:pPr>
            <w:r>
              <w:rPr>
                <w:rFonts w:ascii="Arial Black" w:hAnsi="Arial Black"/>
                <w:sz w:val="20"/>
                <w:szCs w:val="20"/>
              </w:rPr>
              <w:t>y =___(x____)</w:t>
            </w:r>
            <w:r>
              <w:rPr>
                <w:rFonts w:ascii="Arial Black" w:hAnsi="Arial Black"/>
                <w:sz w:val="20"/>
                <w:szCs w:val="20"/>
                <w:vertAlign w:val="superscript"/>
              </w:rPr>
              <w:t>2</w:t>
            </w:r>
            <w:r>
              <w:rPr>
                <w:rFonts w:ascii="Arial Black" w:hAnsi="Arial Black"/>
                <w:sz w:val="20"/>
                <w:szCs w:val="20"/>
              </w:rPr>
              <w:t>_____</w:t>
            </w:r>
          </w:p>
        </w:tc>
      </w:tr>
      <w:tr w:rsidR="00A75C29" w:rsidTr="00A75C29">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lang w:val="en-US"/>
              </w:rPr>
            </w:pPr>
            <w:r>
              <w:rPr>
                <w:rFonts w:ascii="Arial Black" w:hAnsi="Arial Black"/>
              </w:rPr>
              <w:t>x</w:t>
            </w:r>
          </w:p>
        </w:tc>
        <w:tc>
          <w:tcPr>
            <w:tcW w:w="1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5C29" w:rsidRDefault="00A75C29" w:rsidP="00A75C29">
            <w:pPr>
              <w:jc w:val="center"/>
              <w:rPr>
                <w:rFonts w:ascii="Arial Black" w:hAnsi="Arial Black"/>
                <w:lang w:val="en-US"/>
              </w:rPr>
            </w:pPr>
            <w:r>
              <w:rPr>
                <w:rFonts w:ascii="Arial Black" w:hAnsi="Arial Black"/>
              </w:rPr>
              <w:t>y</w:t>
            </w: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158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158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158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158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r w:rsidR="00A75C29" w:rsidTr="00A75C29">
        <w:tc>
          <w:tcPr>
            <w:tcW w:w="967"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c>
          <w:tcPr>
            <w:tcW w:w="1580" w:type="dxa"/>
            <w:tcBorders>
              <w:top w:val="single" w:sz="4" w:space="0" w:color="auto"/>
              <w:left w:val="single" w:sz="4" w:space="0" w:color="auto"/>
              <w:bottom w:val="single" w:sz="4" w:space="0" w:color="auto"/>
              <w:right w:val="single" w:sz="4" w:space="0" w:color="auto"/>
            </w:tcBorders>
          </w:tcPr>
          <w:p w:rsidR="00A75C29" w:rsidRDefault="00A75C29" w:rsidP="00A75C29">
            <w:pPr>
              <w:rPr>
                <w:lang w:val="en-US"/>
              </w:rPr>
            </w:pPr>
          </w:p>
        </w:tc>
      </w:tr>
    </w:tbl>
    <w:p w:rsidR="00A75C29" w:rsidRDefault="00A75C29" w:rsidP="00A75C29">
      <w:pPr>
        <w:spacing w:after="0" w:line="240" w:lineRule="auto"/>
      </w:pPr>
      <w:r>
        <w:rPr>
          <w:noProof/>
          <w:lang w:eastAsia="en-CA"/>
        </w:rPr>
        <mc:AlternateContent>
          <mc:Choice Requires="wps">
            <w:drawing>
              <wp:anchor distT="0" distB="0" distL="114300" distR="114300" simplePos="0" relativeHeight="251663360" behindDoc="0" locked="0" layoutInCell="1" allowOverlap="1" wp14:anchorId="077694E6" wp14:editId="6B3AE3F0">
                <wp:simplePos x="0" y="0"/>
                <wp:positionH relativeFrom="column">
                  <wp:posOffset>1855821</wp:posOffset>
                </wp:positionH>
                <wp:positionV relativeFrom="paragraph">
                  <wp:posOffset>49749</wp:posOffset>
                </wp:positionV>
                <wp:extent cx="5476875" cy="14763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5476875"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3BC9" w:rsidRDefault="00363BC9" w:rsidP="00A75C29">
                            <w:pPr>
                              <w:spacing w:after="0" w:line="240" w:lineRule="auto"/>
                              <w:rPr>
                                <w:sz w:val="20"/>
                                <w:szCs w:val="20"/>
                                <w:lang w:val="en-US"/>
                              </w:rPr>
                            </w:pPr>
                            <w:r>
                              <w:rPr>
                                <w:sz w:val="20"/>
                                <w:szCs w:val="20"/>
                              </w:rPr>
                              <w:t>Describe what changes &amp; how:</w:t>
                            </w:r>
                          </w:p>
                          <w:p w:rsidR="00363BC9" w:rsidRDefault="00363BC9" w:rsidP="00A75C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694E6" id="Text Box 35" o:spid="_x0000_s1029" type="#_x0000_t202" style="position:absolute;margin-left:146.15pt;margin-top:3.9pt;width:431.25pt;height:11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" fillcolor="white [3201]" strokeweight=".5pt">
                <v:textbox>
                  <w:txbxContent>
                    <w:p w:rsidR="00363BC9" w:rsidRDefault="00363BC9" w:rsidP="00A75C29">
                      <w:pPr>
                        <w:spacing w:after="0" w:line="240" w:lineRule="auto"/>
                        <w:rPr>
                          <w:sz w:val="20"/>
                          <w:szCs w:val="20"/>
                          <w:lang w:val="en-US"/>
                        </w:rPr>
                      </w:pPr>
                      <w:r>
                        <w:rPr>
                          <w:sz w:val="20"/>
                          <w:szCs w:val="20"/>
                        </w:rPr>
                        <w:t>Describe what changes &amp; how:</w:t>
                      </w:r>
                    </w:p>
                    <w:p w:rsidR="00363BC9" w:rsidRDefault="00363BC9" w:rsidP="00A75C29"/>
                  </w:txbxContent>
                </v:textbox>
              </v:shape>
            </w:pict>
          </mc:Fallback>
        </mc:AlternateContent>
      </w: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Pr="00A75C29" w:rsidRDefault="00A75C29" w:rsidP="00A75C29">
      <w:pPr>
        <w:spacing w:after="0" w:line="240" w:lineRule="auto"/>
        <w:rPr>
          <w:b/>
          <w:sz w:val="28"/>
          <w:szCs w:val="28"/>
        </w:rPr>
      </w:pPr>
    </w:p>
    <w:p w:rsidR="00A75C29" w:rsidRPr="00A75C29" w:rsidRDefault="00CB159C" w:rsidP="00A75C29">
      <w:pPr>
        <w:spacing w:after="0" w:line="240" w:lineRule="auto"/>
        <w:rPr>
          <w:b/>
          <w:sz w:val="28"/>
          <w:szCs w:val="28"/>
        </w:rPr>
      </w:pPr>
      <w:r w:rsidRPr="00300897">
        <w:rPr>
          <w:noProof/>
          <w:lang w:eastAsia="en-CA"/>
        </w:rPr>
        <w:drawing>
          <wp:anchor distT="0" distB="0" distL="114300" distR="114300" simplePos="0" relativeHeight="251671552" behindDoc="1" locked="0" layoutInCell="1" allowOverlap="1" wp14:anchorId="152FDF49" wp14:editId="6895C304">
            <wp:simplePos x="0" y="0"/>
            <wp:positionH relativeFrom="column">
              <wp:posOffset>4107180</wp:posOffset>
            </wp:positionH>
            <wp:positionV relativeFrom="paragraph">
              <wp:posOffset>71755</wp:posOffset>
            </wp:positionV>
            <wp:extent cx="2734310" cy="2857500"/>
            <wp:effectExtent l="0" t="0" r="8890" b="0"/>
            <wp:wrapThrough wrapText="bothSides">
              <wp:wrapPolygon edited="0">
                <wp:start x="0" y="0"/>
                <wp:lineTo x="0" y="21456"/>
                <wp:lineTo x="21520" y="21456"/>
                <wp:lineTo x="21520" y="0"/>
                <wp:lineTo x="0" y="0"/>
              </wp:wrapPolygon>
            </wp:wrapThrough>
            <wp:docPr id="18" name="Picture 18" descr="http://etc.usf.edu/clipart/49300/49308/49308_graph_1010j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tc.usf.edu/clipart/49300/49308/49308_graph_1010j_lg.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431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C29" w:rsidRPr="00A75C29" w:rsidRDefault="00A75C29" w:rsidP="00A75C29">
      <w:pPr>
        <w:spacing w:after="0" w:line="240" w:lineRule="auto"/>
        <w:rPr>
          <w:b/>
          <w:sz w:val="28"/>
          <w:szCs w:val="28"/>
        </w:rPr>
      </w:pPr>
    </w:p>
    <w:p w:rsidR="00A75C29" w:rsidRPr="00A75C29" w:rsidRDefault="00A75C29" w:rsidP="00A75C29">
      <w:pPr>
        <w:spacing w:after="0" w:line="240" w:lineRule="auto"/>
        <w:rPr>
          <w:b/>
          <w:sz w:val="28"/>
          <w:szCs w:val="28"/>
        </w:rPr>
      </w:pPr>
    </w:p>
    <w:p w:rsidR="00A75C29" w:rsidRPr="00A75C29" w:rsidRDefault="00A75C29" w:rsidP="00A75C29">
      <w:pPr>
        <w:spacing w:after="0" w:line="240" w:lineRule="auto"/>
        <w:rPr>
          <w:b/>
          <w:sz w:val="28"/>
          <w:szCs w:val="28"/>
        </w:rPr>
      </w:pPr>
    </w:p>
    <w:p w:rsidR="00A75C29" w:rsidRPr="00A75C29" w:rsidRDefault="00A75C29" w:rsidP="00A75C29">
      <w:pPr>
        <w:spacing w:after="0" w:line="240" w:lineRule="auto"/>
        <w:rPr>
          <w:b/>
          <w:sz w:val="28"/>
          <w:szCs w:val="28"/>
        </w:rPr>
      </w:pPr>
    </w:p>
    <w:p w:rsidR="00A75C29" w:rsidRPr="00A75C29" w:rsidRDefault="00A75C29" w:rsidP="00A75C29">
      <w:pPr>
        <w:spacing w:after="0" w:line="240" w:lineRule="auto"/>
        <w:rPr>
          <w:b/>
          <w:sz w:val="28"/>
          <w:szCs w:val="28"/>
        </w:rPr>
      </w:pPr>
    </w:p>
    <w:p w:rsidR="00A75C29" w:rsidRPr="00A75C29" w:rsidRDefault="00A75C29" w:rsidP="00A75C29">
      <w:pPr>
        <w:spacing w:after="0" w:line="240" w:lineRule="auto"/>
        <w:rPr>
          <w:b/>
          <w:sz w:val="28"/>
          <w:szCs w:val="28"/>
        </w:rPr>
      </w:pPr>
    </w:p>
    <w:p w:rsidR="00A75C29" w:rsidRPr="00A75C29" w:rsidRDefault="00A75C29" w:rsidP="00A75C29">
      <w:pPr>
        <w:spacing w:after="0" w:line="240" w:lineRule="auto"/>
        <w:rPr>
          <w:b/>
          <w:sz w:val="28"/>
          <w:szCs w:val="28"/>
        </w:rPr>
      </w:pPr>
    </w:p>
    <w:p w:rsidR="00A75C29" w:rsidRDefault="00A75C29" w:rsidP="00A75C29">
      <w:pPr>
        <w:spacing w:after="0" w:line="240" w:lineRule="auto"/>
        <w:rPr>
          <w:b/>
          <w:sz w:val="28"/>
          <w:szCs w:val="28"/>
        </w:rPr>
      </w:pPr>
    </w:p>
    <w:p w:rsidR="0082343F" w:rsidRPr="00A75C29" w:rsidRDefault="0082343F" w:rsidP="00A75C29">
      <w:pPr>
        <w:spacing w:after="0" w:line="240" w:lineRule="auto"/>
        <w:rPr>
          <w:b/>
          <w:sz w:val="28"/>
          <w:szCs w:val="28"/>
        </w:rPr>
      </w:pPr>
    </w:p>
    <w:p w:rsidR="00A75C29" w:rsidRPr="00A75C29" w:rsidRDefault="00A75C29" w:rsidP="00A75C29">
      <w:pPr>
        <w:spacing w:after="0" w:line="240" w:lineRule="auto"/>
        <w:rPr>
          <w:b/>
          <w:sz w:val="28"/>
          <w:szCs w:val="28"/>
        </w:rPr>
      </w:pPr>
    </w:p>
    <w:p w:rsidR="00A75C29" w:rsidRPr="00A75C29" w:rsidRDefault="00A75C29" w:rsidP="00A75C29">
      <w:pPr>
        <w:autoSpaceDE w:val="0"/>
        <w:autoSpaceDN w:val="0"/>
        <w:adjustRightInd w:val="0"/>
        <w:spacing w:after="0" w:line="240" w:lineRule="auto"/>
        <w:rPr>
          <w:rFonts w:cs="Calibri"/>
          <w:b/>
          <w:color w:val="000000" w:themeColor="text1"/>
          <w:sz w:val="28"/>
          <w:szCs w:val="28"/>
        </w:rPr>
      </w:pPr>
      <w:r w:rsidRPr="00A75C29">
        <w:rPr>
          <w:rFonts w:cs="Calibri"/>
          <w:b/>
          <w:color w:val="000000" w:themeColor="text1"/>
          <w:sz w:val="28"/>
          <w:szCs w:val="28"/>
        </w:rPr>
        <w:t xml:space="preserve">3.1 Assignment #2  </w:t>
      </w:r>
    </w:p>
    <w:p w:rsidR="00A75C29" w:rsidRPr="00771879" w:rsidRDefault="00A75C29" w:rsidP="00A75C29">
      <w:pPr>
        <w:spacing w:after="0" w:line="240" w:lineRule="auto"/>
        <w:rPr>
          <w:rFonts w:cs="Calibri"/>
          <w:b/>
          <w:color w:val="000000" w:themeColor="text1"/>
          <w:sz w:val="28"/>
          <w:szCs w:val="28"/>
        </w:rPr>
      </w:pPr>
      <w:r w:rsidRPr="00A75C29">
        <w:rPr>
          <w:rFonts w:cs="Calibri"/>
          <w:b/>
          <w:color w:val="000000" w:themeColor="text1"/>
          <w:sz w:val="28"/>
          <w:szCs w:val="28"/>
        </w:rPr>
        <w:t>P</w:t>
      </w:r>
      <w:r>
        <w:rPr>
          <w:rFonts w:cs="Calibri"/>
          <w:b/>
          <w:color w:val="000000" w:themeColor="text1"/>
          <w:sz w:val="28"/>
          <w:szCs w:val="28"/>
        </w:rPr>
        <w:t>g 157 #3 &amp; Extra Question</w:t>
      </w:r>
      <w:r w:rsidRPr="00A75C29">
        <w:rPr>
          <w:rFonts w:cs="Calibri"/>
          <w:b/>
          <w:color w:val="000000" w:themeColor="text1"/>
          <w:sz w:val="28"/>
          <w:szCs w:val="28"/>
        </w:rPr>
        <w:t xml:space="preserve"> 1 Below   P</w:t>
      </w:r>
      <w:r>
        <w:rPr>
          <w:rFonts w:cs="Calibri"/>
          <w:b/>
          <w:color w:val="000000" w:themeColor="text1"/>
          <w:sz w:val="28"/>
          <w:szCs w:val="28"/>
        </w:rPr>
        <w:t xml:space="preserve">g </w:t>
      </w:r>
      <w:r w:rsidRPr="00A75C29">
        <w:rPr>
          <w:rFonts w:cs="Calibri"/>
          <w:b/>
          <w:color w:val="000000" w:themeColor="text1"/>
          <w:sz w:val="28"/>
          <w:szCs w:val="28"/>
        </w:rPr>
        <w:t xml:space="preserve">158 #10 </w:t>
      </w:r>
      <w:r>
        <w:rPr>
          <w:rFonts w:cs="Calibri"/>
          <w:b/>
          <w:color w:val="000000" w:themeColor="text1"/>
          <w:sz w:val="28"/>
          <w:szCs w:val="28"/>
        </w:rPr>
        <w:t xml:space="preserve"> ( No Graphing Calculator)</w:t>
      </w:r>
    </w:p>
    <w:p w:rsidR="00A75C29" w:rsidRDefault="00A75C29" w:rsidP="00A75C29">
      <w:pPr>
        <w:pStyle w:val="ListParagraph"/>
        <w:numPr>
          <w:ilvl w:val="0"/>
          <w:numId w:val="8"/>
        </w:numPr>
        <w:spacing w:line="256" w:lineRule="auto"/>
        <w:rPr>
          <w:sz w:val="22"/>
        </w:rPr>
      </w:pPr>
      <w:r>
        <w:rPr>
          <w:sz w:val="22"/>
        </w:rPr>
        <w:t>Graph the following functions using transformations.  Make sure to state transformations, the vertex and show the new tables of values.  It is imperative that you use graph paper and a ruler!!</w:t>
      </w:r>
    </w:p>
    <w:p w:rsidR="00A75C29" w:rsidRDefault="00A75C29" w:rsidP="00A75C29">
      <w:pPr>
        <w:pStyle w:val="ListParagraph"/>
        <w:numPr>
          <w:ilvl w:val="0"/>
          <w:numId w:val="9"/>
        </w:numPr>
        <w:spacing w:line="256" w:lineRule="auto"/>
        <w:rPr>
          <w:rFonts w:ascii="Cambria Math" w:hAnsi="Cambria Math"/>
        </w:rPr>
      </w:pPr>
      <w:r>
        <w:rPr>
          <w:rFonts w:ascii="Cambria Math" w:hAnsi="Cambria Math"/>
          <w:position w:val="-10"/>
        </w:rPr>
        <w:object w:dxaOrig="780" w:dyaOrig="375">
          <v:shape id="_x0000_i1038" type="#_x0000_t75" style="width:38.25pt;height:20.25pt" o:ole="">
            <v:imagedata r:id="rId48" o:title=""/>
          </v:shape>
          <o:OLEObject Type="Embed" ProgID="Equation.DSMT4" ShapeID="_x0000_i1038" DrawAspect="Content" ObjectID="_1629632215" r:id="rId49"/>
        </w:object>
      </w:r>
      <w:r>
        <w:rPr>
          <w:rFonts w:ascii="Cambria Math" w:hAnsi="Cambria Math"/>
        </w:rPr>
        <w:tab/>
      </w:r>
      <w:r>
        <w:rPr>
          <w:rFonts w:ascii="Cambria Math" w:hAnsi="Cambria Math"/>
        </w:rPr>
        <w:tab/>
      </w:r>
      <w:r>
        <w:rPr>
          <w:rFonts w:ascii="Cambria Math" w:hAnsi="Cambria Math"/>
        </w:rPr>
        <w:tab/>
      </w:r>
      <w:r>
        <w:rPr>
          <w:rFonts w:ascii="Cambria Math" w:hAnsi="Cambria Math"/>
        </w:rPr>
        <w:tab/>
      </w:r>
      <w:r>
        <w:rPr>
          <w:rFonts w:ascii="Cambria Math" w:hAnsi="Cambria Math"/>
        </w:rPr>
        <w:tab/>
        <w:t xml:space="preserve">d)  </w:t>
      </w:r>
      <w:r>
        <w:rPr>
          <w:rFonts w:ascii="Cambria Math" w:hAnsi="Cambria Math"/>
          <w:position w:val="-14"/>
        </w:rPr>
        <w:object w:dxaOrig="1800" w:dyaOrig="450">
          <v:shape id="_x0000_i1039" type="#_x0000_t75" style="width:88.9pt;height:23.65pt" o:ole="">
            <v:imagedata r:id="rId50" o:title=""/>
          </v:shape>
          <o:OLEObject Type="Embed" ProgID="Equation.DSMT4" ShapeID="_x0000_i1039" DrawAspect="Content" ObjectID="_1629632216" r:id="rId51"/>
        </w:object>
      </w:r>
    </w:p>
    <w:p w:rsidR="00A75C29" w:rsidRDefault="00A75C29" w:rsidP="00A75C29">
      <w:pPr>
        <w:pStyle w:val="ListParagraph"/>
        <w:numPr>
          <w:ilvl w:val="0"/>
          <w:numId w:val="9"/>
        </w:numPr>
        <w:spacing w:line="256" w:lineRule="auto"/>
        <w:rPr>
          <w:rFonts w:ascii="Cambria Math" w:hAnsi="Cambria Math"/>
        </w:rPr>
      </w:pPr>
      <w:r>
        <w:rPr>
          <w:rFonts w:ascii="Cambria Math" w:hAnsi="Cambria Math"/>
          <w:position w:val="-14"/>
        </w:rPr>
        <w:object w:dxaOrig="1815" w:dyaOrig="450">
          <v:shape id="_x0000_i1040" type="#_x0000_t75" style="width:92.25pt;height:23.65pt" o:ole="">
            <v:imagedata r:id="rId52" o:title=""/>
          </v:shape>
          <o:OLEObject Type="Embed" ProgID="Equation.DSMT4" ShapeID="_x0000_i1040" DrawAspect="Content" ObjectID="_1629632217" r:id="rId53"/>
        </w:object>
      </w:r>
      <w:r>
        <w:rPr>
          <w:rFonts w:ascii="Cambria Math" w:hAnsi="Cambria Math"/>
        </w:rPr>
        <w:tab/>
      </w:r>
      <w:r>
        <w:rPr>
          <w:rFonts w:ascii="Cambria Math" w:hAnsi="Cambria Math"/>
        </w:rPr>
        <w:tab/>
      </w:r>
      <w:r>
        <w:rPr>
          <w:rFonts w:ascii="Cambria Math" w:hAnsi="Cambria Math"/>
        </w:rPr>
        <w:tab/>
        <w:t xml:space="preserve">e)  </w:t>
      </w:r>
      <w:r>
        <w:rPr>
          <w:rFonts w:ascii="Cambria Math" w:hAnsi="Cambria Math"/>
          <w:position w:val="-24"/>
        </w:rPr>
        <w:object w:dxaOrig="2100" w:dyaOrig="600">
          <v:shape id="_x0000_i1041" type="#_x0000_t75" style="width:105.75pt;height:29.25pt" o:ole="">
            <v:imagedata r:id="rId54" o:title=""/>
          </v:shape>
          <o:OLEObject Type="Embed" ProgID="Equation.DSMT4" ShapeID="_x0000_i1041" DrawAspect="Content" ObjectID="_1629632218" r:id="rId55"/>
        </w:object>
      </w:r>
    </w:p>
    <w:p w:rsidR="00235E10" w:rsidRPr="00771879" w:rsidRDefault="00A75C29" w:rsidP="00771879">
      <w:pPr>
        <w:pStyle w:val="ListParagraph"/>
        <w:numPr>
          <w:ilvl w:val="0"/>
          <w:numId w:val="9"/>
        </w:numPr>
        <w:spacing w:line="256" w:lineRule="auto"/>
        <w:rPr>
          <w:rFonts w:ascii="Cambria Math" w:hAnsi="Cambria Math"/>
        </w:rPr>
      </w:pPr>
      <w:r>
        <w:rPr>
          <w:rFonts w:ascii="Cambria Math" w:hAnsi="Cambria Math"/>
          <w:position w:val="-24"/>
        </w:rPr>
        <w:object w:dxaOrig="1665" w:dyaOrig="600">
          <v:shape id="_x0000_i1042" type="#_x0000_t75" style="width:84.4pt;height:29.25pt" o:ole="">
            <v:imagedata r:id="rId56" o:title=""/>
          </v:shape>
          <o:OLEObject Type="Embed" ProgID="Equation.DSMT4" ShapeID="_x0000_i1042" DrawAspect="Content" ObjectID="_1629632219" r:id="rId57"/>
        </w:object>
      </w:r>
      <w:r>
        <w:rPr>
          <w:rFonts w:ascii="Cambria Math" w:hAnsi="Cambria Math"/>
        </w:rPr>
        <w:tab/>
      </w:r>
      <w:r>
        <w:rPr>
          <w:rFonts w:ascii="Cambria Math" w:hAnsi="Cambria Math"/>
        </w:rPr>
        <w:tab/>
      </w:r>
      <w:r>
        <w:rPr>
          <w:rFonts w:ascii="Cambria Math" w:hAnsi="Cambria Math"/>
        </w:rPr>
        <w:tab/>
      </w:r>
      <w:r>
        <w:rPr>
          <w:rFonts w:ascii="Cambria Math" w:hAnsi="Cambria Math"/>
        </w:rPr>
        <w:tab/>
        <w:t xml:space="preserve">f)  </w:t>
      </w:r>
      <w:r>
        <w:rPr>
          <w:rFonts w:ascii="Cambria Math" w:hAnsi="Cambria Math"/>
          <w:position w:val="-24"/>
        </w:rPr>
        <w:object w:dxaOrig="2040" w:dyaOrig="600">
          <v:shape id="_x0000_i1043" type="#_x0000_t75" style="width:101.25pt;height:29.25pt" o:ole="">
            <v:imagedata r:id="rId58" o:title=""/>
          </v:shape>
          <o:OLEObject Type="Embed" ProgID="Equation.DSMT4" ShapeID="_x0000_i1043" DrawAspect="Content" ObjectID="_1629632220" r:id="rId59"/>
        </w:object>
      </w:r>
    </w:p>
    <w:p w:rsidR="00A75C29" w:rsidRPr="00235E10" w:rsidRDefault="00235E10" w:rsidP="00A75C29">
      <w:pPr>
        <w:spacing w:after="0" w:line="240" w:lineRule="auto"/>
        <w:jc w:val="center"/>
        <w:rPr>
          <w:b/>
          <w:sz w:val="28"/>
          <w:szCs w:val="28"/>
          <w:u w:val="single"/>
          <w:lang w:val="en-US"/>
        </w:rPr>
      </w:pPr>
      <w:r w:rsidRPr="00235E10">
        <w:rPr>
          <w:b/>
          <w:noProof/>
          <w:sz w:val="28"/>
          <w:szCs w:val="28"/>
          <w:u w:val="single"/>
          <w:lang w:eastAsia="en-CA"/>
        </w:rPr>
        <w:lastRenderedPageBreak/>
        <mc:AlternateContent>
          <mc:Choice Requires="wps">
            <w:drawing>
              <wp:anchor distT="0" distB="0" distL="114300" distR="114300" simplePos="0" relativeHeight="251640832" behindDoc="0" locked="0" layoutInCell="1" allowOverlap="1" wp14:anchorId="68FF25EF" wp14:editId="1F5F4301">
                <wp:simplePos x="0" y="0"/>
                <wp:positionH relativeFrom="column">
                  <wp:posOffset>-59690</wp:posOffset>
                </wp:positionH>
                <wp:positionV relativeFrom="paragraph">
                  <wp:posOffset>186690</wp:posOffset>
                </wp:positionV>
                <wp:extent cx="7181850" cy="39052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7181850" cy="390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33823" id="Rounded Rectangle 24" o:spid="_x0000_s1026" style="position:absolute;margin-left:-4.7pt;margin-top:14.7pt;width:565.5pt;height:3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" filled="f" strokecolor="black [3213]" strokeweight="2pt"/>
            </w:pict>
          </mc:Fallback>
        </mc:AlternateContent>
      </w:r>
      <w:r w:rsidR="00A75C29" w:rsidRPr="00235E10">
        <w:rPr>
          <w:b/>
          <w:sz w:val="28"/>
          <w:szCs w:val="28"/>
          <w:u w:val="single"/>
          <w:lang w:val="en-US"/>
        </w:rPr>
        <w:t>3.1 Day 4 – Quadratic Functions in Vertex Form</w:t>
      </w:r>
    </w:p>
    <w:p w:rsidR="00A75C29" w:rsidRDefault="00A75C29" w:rsidP="00A75C29">
      <w:pPr>
        <w:spacing w:after="0" w:line="240" w:lineRule="auto"/>
      </w:pPr>
      <w:r>
        <w:rPr>
          <w:rFonts w:ascii="Arial Black" w:hAnsi="Arial Black"/>
          <w:sz w:val="19"/>
          <w:szCs w:val="19"/>
        </w:rPr>
        <w:t>Concept</w:t>
      </w:r>
      <w:r w:rsidR="006A7AE2">
        <w:rPr>
          <w:rFonts w:ascii="Arial Black" w:hAnsi="Arial Black"/>
          <w:sz w:val="19"/>
          <w:szCs w:val="19"/>
        </w:rPr>
        <w:t xml:space="preserve"> #3</w:t>
      </w:r>
      <w:r>
        <w:rPr>
          <w:rFonts w:ascii="Arial Black" w:hAnsi="Arial Black"/>
          <w:sz w:val="19"/>
          <w:szCs w:val="19"/>
        </w:rPr>
        <w:t>: To write quadratic functions in vertex form given a graph or situation and to solve situational questions.</w:t>
      </w:r>
    </w:p>
    <w:p w:rsidR="00A75C29" w:rsidRDefault="00A75C29" w:rsidP="00A75C29">
      <w:pPr>
        <w:spacing w:after="0" w:line="240" w:lineRule="auto"/>
      </w:pPr>
    </w:p>
    <w:p w:rsidR="00A75C29" w:rsidRDefault="00A75C29" w:rsidP="00A75C29">
      <w:pPr>
        <w:spacing w:after="0" w:line="240" w:lineRule="auto"/>
      </w:pPr>
      <w:r>
        <w:rPr>
          <w:rFonts w:ascii="Arial Black" w:hAnsi="Arial Black"/>
        </w:rPr>
        <w:t xml:space="preserve">EX #1:  </w:t>
      </w:r>
      <w:r>
        <w:t xml:space="preserve">Determine the quadratic function in vertex form for the following graphs.  </w:t>
      </w:r>
    </w:p>
    <w:p w:rsidR="00A75C29" w:rsidRDefault="00A75C29" w:rsidP="00A75C29">
      <w:pPr>
        <w:pStyle w:val="ListParagraph"/>
        <w:spacing w:after="0" w:line="240" w:lineRule="auto"/>
        <w:ind w:left="360"/>
        <w:rPr>
          <w:sz w:val="22"/>
        </w:rPr>
      </w:pPr>
    </w:p>
    <w:p w:rsidR="00A75C29" w:rsidRDefault="00A75C29" w:rsidP="00A75C29">
      <w:pPr>
        <w:spacing w:after="0" w:line="240" w:lineRule="auto"/>
        <w:rPr>
          <w:sz w:val="21"/>
        </w:rPr>
      </w:pPr>
      <w:r>
        <w:rPr>
          <w:noProof/>
          <w:sz w:val="21"/>
          <w:lang w:eastAsia="en-CA"/>
        </w:rPr>
        <mc:AlternateContent>
          <mc:Choice Requires="wps">
            <w:drawing>
              <wp:anchor distT="0" distB="0" distL="114300" distR="114300" simplePos="0" relativeHeight="251666432" behindDoc="0" locked="0" layoutInCell="1" allowOverlap="1">
                <wp:simplePos x="0" y="0"/>
                <wp:positionH relativeFrom="column">
                  <wp:posOffset>3314700</wp:posOffset>
                </wp:positionH>
                <wp:positionV relativeFrom="paragraph">
                  <wp:posOffset>93345</wp:posOffset>
                </wp:positionV>
                <wp:extent cx="0" cy="5591175"/>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5591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D45AF2" id="Straight Connector 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35pt" to="261pt,4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" strokecolor="#4579b8 [3044]"/>
            </w:pict>
          </mc:Fallback>
        </mc:AlternateContent>
      </w:r>
      <w:r>
        <w:t xml:space="preserve">a)  </w:t>
      </w:r>
      <w:r>
        <w:rPr>
          <w:noProof/>
          <w:sz w:val="21"/>
          <w:lang w:eastAsia="en-CA"/>
        </w:rPr>
        <w:drawing>
          <wp:anchor distT="0" distB="0" distL="114300" distR="114300" simplePos="0" relativeHeight="251664384" behindDoc="1" locked="0" layoutInCell="1" allowOverlap="1">
            <wp:simplePos x="0" y="0"/>
            <wp:positionH relativeFrom="column">
              <wp:posOffset>159385</wp:posOffset>
            </wp:positionH>
            <wp:positionV relativeFrom="paragraph">
              <wp:posOffset>-1905</wp:posOffset>
            </wp:positionV>
            <wp:extent cx="2073275" cy="1914525"/>
            <wp:effectExtent l="0" t="0" r="317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3275" cy="1914525"/>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t xml:space="preserve">b)  </w:t>
      </w:r>
      <w:r>
        <w:rPr>
          <w:noProof/>
          <w:sz w:val="21"/>
          <w:lang w:eastAsia="en-CA"/>
        </w:rPr>
        <w:drawing>
          <wp:anchor distT="0" distB="0" distL="114300" distR="114300" simplePos="0" relativeHeight="251665408" behindDoc="1" locked="0" layoutInCell="1" allowOverlap="1">
            <wp:simplePos x="0" y="0"/>
            <wp:positionH relativeFrom="column">
              <wp:posOffset>3827145</wp:posOffset>
            </wp:positionH>
            <wp:positionV relativeFrom="paragraph">
              <wp:posOffset>-1905</wp:posOffset>
            </wp:positionV>
            <wp:extent cx="2040890" cy="15506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0890" cy="1550670"/>
                    </a:xfrm>
                    <a:prstGeom prst="rect">
                      <a:avLst/>
                    </a:prstGeom>
                    <a:noFill/>
                  </pic:spPr>
                </pic:pic>
              </a:graphicData>
            </a:graphic>
            <wp14:sizeRelH relativeFrom="page">
              <wp14:pctWidth>0</wp14:pctWidth>
            </wp14:sizeRelH>
            <wp14:sizeRelV relativeFrom="page">
              <wp14:pctHeight>0</wp14:pctHeight>
            </wp14:sizeRelV>
          </wp:anchor>
        </w:drawing>
      </w: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rPr>
          <w:sz w:val="24"/>
          <w:szCs w:val="24"/>
        </w:rPr>
      </w:pPr>
      <w:r>
        <w:rPr>
          <w:rFonts w:ascii="Arial Black" w:hAnsi="Arial Black"/>
        </w:rPr>
        <w:lastRenderedPageBreak/>
        <w:t xml:space="preserve">EX #2:  </w:t>
      </w:r>
      <w:r>
        <w:rPr>
          <w:sz w:val="24"/>
          <w:szCs w:val="24"/>
        </w:rPr>
        <w:t>Suppose a parabolic archway has a width of 280 cm and a height of 216 cm at its highest point above the floor.</w:t>
      </w:r>
    </w:p>
    <w:p w:rsidR="00A75C29" w:rsidRDefault="00A75C29" w:rsidP="00A75C29">
      <w:pPr>
        <w:spacing w:line="240" w:lineRule="auto"/>
        <w:rPr>
          <w:sz w:val="24"/>
          <w:szCs w:val="24"/>
        </w:rPr>
      </w:pPr>
      <w:r>
        <w:rPr>
          <w:sz w:val="24"/>
          <w:szCs w:val="24"/>
        </w:rPr>
        <w:t xml:space="preserve"> a) Write a quadratic function in vertex form that models the shape of this archway. b) Determine the height of the archway at a point that is 50 cm from its outer edge.</w:t>
      </w:r>
    </w:p>
    <w:p w:rsidR="00A75C29" w:rsidRDefault="00A75C29" w:rsidP="00A75C29">
      <w:pPr>
        <w:spacing w:line="240" w:lineRule="auto"/>
        <w:rPr>
          <w:sz w:val="24"/>
          <w:szCs w:val="24"/>
        </w:rPr>
      </w:pPr>
      <w:r>
        <w:rPr>
          <w:sz w:val="24"/>
          <w:szCs w:val="24"/>
        </w:rPr>
        <w:t>c)  Is there more than one answer for part “a”.  Why?</w:t>
      </w:r>
    </w:p>
    <w:p w:rsidR="00A75C29" w:rsidRDefault="00A75C29" w:rsidP="00A75C29">
      <w:pPr>
        <w:spacing w:after="0" w:line="240" w:lineRule="auto"/>
        <w:rPr>
          <w:sz w:val="21"/>
        </w:rPr>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EB438E" w:rsidRDefault="00EB438E" w:rsidP="00A75C29">
      <w:pPr>
        <w:spacing w:after="0" w:line="240" w:lineRule="auto"/>
      </w:pPr>
    </w:p>
    <w:p w:rsidR="00EB438E" w:rsidRDefault="00EB438E" w:rsidP="00A75C29">
      <w:pPr>
        <w:spacing w:after="0" w:line="240" w:lineRule="auto"/>
      </w:pPr>
    </w:p>
    <w:p w:rsidR="00EB438E" w:rsidRDefault="00EB438E" w:rsidP="00A75C29">
      <w:pPr>
        <w:spacing w:after="0" w:line="240" w:lineRule="auto"/>
      </w:pPr>
    </w:p>
    <w:p w:rsidR="00EB438E" w:rsidRDefault="00EB438E" w:rsidP="00A75C29">
      <w:pPr>
        <w:spacing w:after="0" w:line="240" w:lineRule="auto"/>
      </w:pPr>
    </w:p>
    <w:p w:rsidR="00EB438E" w:rsidRDefault="00EB438E"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r>
        <w:rPr>
          <w:rFonts w:ascii="Arial Black" w:hAnsi="Arial Black"/>
        </w:rPr>
        <w:t xml:space="preserve">EX #3: </w:t>
      </w:r>
      <w:r>
        <w:t>Determine a quadratic function with the following characteristics: a minimum of 12 at x = -4 and y-intercept of 60.</w:t>
      </w:r>
    </w:p>
    <w:p w:rsidR="00A75C29" w:rsidRDefault="00A75C29" w:rsidP="00A75C29">
      <w:pPr>
        <w:spacing w:after="0" w:line="240" w:lineRule="auto"/>
        <w:rPr>
          <w:sz w:val="21"/>
        </w:rPr>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9445D1" w:rsidRPr="00967A93" w:rsidRDefault="009445D1" w:rsidP="009445D1">
      <w:pPr>
        <w:spacing w:after="0" w:line="240" w:lineRule="auto"/>
        <w:rPr>
          <w:rFonts w:cs="Melior"/>
          <w:b/>
          <w:color w:val="000000"/>
          <w:sz w:val="28"/>
          <w:szCs w:val="28"/>
        </w:rPr>
      </w:pPr>
    </w:p>
    <w:p w:rsidR="00A75C29" w:rsidRDefault="00A75C29" w:rsidP="00A75C29">
      <w:pPr>
        <w:spacing w:after="0" w:line="240" w:lineRule="auto"/>
      </w:pPr>
    </w:p>
    <w:p w:rsidR="00E1457F" w:rsidRDefault="00E1457F"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autoSpaceDE w:val="0"/>
        <w:autoSpaceDN w:val="0"/>
        <w:adjustRightInd w:val="0"/>
        <w:spacing w:after="0" w:line="240" w:lineRule="auto"/>
        <w:rPr>
          <w:rFonts w:cs="Calibri"/>
          <w:color w:val="000000" w:themeColor="text1"/>
          <w:sz w:val="24"/>
          <w:szCs w:val="24"/>
        </w:rPr>
      </w:pPr>
    </w:p>
    <w:p w:rsidR="00A75C29" w:rsidRDefault="00A75C29" w:rsidP="00A75C29">
      <w:pPr>
        <w:autoSpaceDE w:val="0"/>
        <w:autoSpaceDN w:val="0"/>
        <w:adjustRightInd w:val="0"/>
        <w:spacing w:after="0" w:line="240" w:lineRule="auto"/>
        <w:rPr>
          <w:rFonts w:ascii="Arial Black" w:hAnsi="Arial Black" w:cs="Calibri"/>
          <w:color w:val="000000" w:themeColor="text1"/>
          <w:sz w:val="24"/>
          <w:szCs w:val="24"/>
        </w:rPr>
      </w:pPr>
      <w:r>
        <w:rPr>
          <w:rFonts w:cs="Calibri"/>
          <w:color w:val="000000" w:themeColor="text1"/>
          <w:sz w:val="24"/>
          <w:szCs w:val="24"/>
        </w:rPr>
        <w:t xml:space="preserve">     </w:t>
      </w:r>
      <w:r>
        <w:rPr>
          <w:rFonts w:ascii="Arial Black" w:hAnsi="Arial Black" w:cs="Calibri"/>
          <w:color w:val="000000" w:themeColor="text1"/>
          <w:sz w:val="24"/>
          <w:szCs w:val="24"/>
        </w:rPr>
        <w:t>3.1Assignment #3:  Pg158 #8abc, 9abd  &amp; at least 2 of the following:13, 16, 17, 18</w:t>
      </w:r>
    </w:p>
    <w:p w:rsidR="002C091D" w:rsidRDefault="00E2378E" w:rsidP="00EB438E">
      <w:pPr>
        <w:autoSpaceDE w:val="0"/>
        <w:autoSpaceDN w:val="0"/>
        <w:adjustRightInd w:val="0"/>
        <w:spacing w:after="0" w:line="240" w:lineRule="auto"/>
        <w:rPr>
          <w:rFonts w:ascii="Arial Black" w:hAnsi="Arial Black" w:cs="Calibri"/>
          <w:color w:val="000000" w:themeColor="text1"/>
          <w:sz w:val="24"/>
          <w:szCs w:val="24"/>
        </w:rPr>
      </w:pPr>
      <w:r>
        <w:rPr>
          <w:rFonts w:ascii="Arial Black" w:hAnsi="Arial Black" w:cs="Calibri"/>
          <w:color w:val="000000" w:themeColor="text1"/>
          <w:sz w:val="24"/>
          <w:szCs w:val="24"/>
        </w:rPr>
        <w:t>(</w:t>
      </w:r>
      <w:r w:rsidR="00A75C29">
        <w:rPr>
          <w:rFonts w:ascii="Arial Black" w:hAnsi="Arial Black" w:cs="Calibri"/>
          <w:color w:val="000000" w:themeColor="text1"/>
          <w:sz w:val="24"/>
          <w:szCs w:val="24"/>
        </w:rPr>
        <w:t>No Graphing Calculator)</w:t>
      </w:r>
      <w:r>
        <w:rPr>
          <w:rFonts w:ascii="Arial Black" w:hAnsi="Arial Black" w:cs="Calibri"/>
          <w:color w:val="000000" w:themeColor="text1"/>
          <w:sz w:val="24"/>
          <w:szCs w:val="24"/>
        </w:rPr>
        <w:t xml:space="preserve"> </w:t>
      </w:r>
      <w:r w:rsidRPr="00147C58">
        <w:rPr>
          <w:rFonts w:cs="Calibri"/>
          <w:b/>
          <w:color w:val="000000" w:themeColor="text1"/>
          <w:lang w:val="en-US"/>
        </w:rPr>
        <w:t>Note: in some textbooks #17 may be incorrect in the back of the book.</w:t>
      </w:r>
    </w:p>
    <w:p w:rsidR="00771879" w:rsidRPr="00EB438E" w:rsidRDefault="00771879" w:rsidP="00EB438E">
      <w:pPr>
        <w:autoSpaceDE w:val="0"/>
        <w:autoSpaceDN w:val="0"/>
        <w:adjustRightInd w:val="0"/>
        <w:spacing w:after="0" w:line="240" w:lineRule="auto"/>
        <w:rPr>
          <w:rFonts w:ascii="Arial Black" w:hAnsi="Arial Black" w:cs="Calibri"/>
          <w:color w:val="000000" w:themeColor="text1"/>
          <w:sz w:val="24"/>
          <w:szCs w:val="24"/>
        </w:rPr>
      </w:pPr>
    </w:p>
    <w:p w:rsidR="00A75C29" w:rsidRPr="00A75C29" w:rsidRDefault="009445D1" w:rsidP="00A75C29">
      <w:pPr>
        <w:spacing w:after="0" w:line="240" w:lineRule="auto"/>
        <w:jc w:val="center"/>
        <w:rPr>
          <w:b/>
          <w:sz w:val="32"/>
          <w:szCs w:val="32"/>
          <w:u w:val="single"/>
        </w:rPr>
      </w:pPr>
      <w:r>
        <w:rPr>
          <w:rFonts w:ascii="Arial Black" w:hAnsi="Arial Black"/>
          <w:b/>
          <w:noProof/>
          <w:sz w:val="32"/>
          <w:szCs w:val="32"/>
          <w:u w:val="single"/>
          <w:lang w:eastAsia="en-CA"/>
        </w:rPr>
        <w:lastRenderedPageBreak/>
        <mc:AlternateContent>
          <mc:Choice Requires="wps">
            <w:drawing>
              <wp:anchor distT="0" distB="0" distL="114300" distR="114300" simplePos="0" relativeHeight="251652096" behindDoc="0" locked="0" layoutInCell="1" allowOverlap="1" wp14:anchorId="68FF25EF" wp14:editId="1F5F4301">
                <wp:simplePos x="0" y="0"/>
                <wp:positionH relativeFrom="column">
                  <wp:posOffset>-3175</wp:posOffset>
                </wp:positionH>
                <wp:positionV relativeFrom="paragraph">
                  <wp:posOffset>196215</wp:posOffset>
                </wp:positionV>
                <wp:extent cx="7134225" cy="4572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7134225" cy="457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A2E56" id="Rounded Rectangle 27" o:spid="_x0000_s1026" style="position:absolute;margin-left:-.25pt;margin-top:15.45pt;width:561.7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" filled="f" strokecolor="black [3213]" strokeweight="2pt"/>
            </w:pict>
          </mc:Fallback>
        </mc:AlternateContent>
      </w:r>
      <w:proofErr w:type="gramStart"/>
      <w:r w:rsidR="00A75C29" w:rsidRPr="00A75C29">
        <w:rPr>
          <w:b/>
          <w:sz w:val="32"/>
          <w:szCs w:val="32"/>
          <w:u w:val="single"/>
        </w:rPr>
        <w:t xml:space="preserve">3.2 </w:t>
      </w:r>
      <w:r>
        <w:rPr>
          <w:b/>
          <w:sz w:val="32"/>
          <w:szCs w:val="32"/>
          <w:u w:val="single"/>
        </w:rPr>
        <w:t xml:space="preserve"> </w:t>
      </w:r>
      <w:r w:rsidR="00A75C29" w:rsidRPr="00A75C29">
        <w:rPr>
          <w:b/>
          <w:sz w:val="32"/>
          <w:szCs w:val="32"/>
          <w:u w:val="single"/>
        </w:rPr>
        <w:t>Quadratics</w:t>
      </w:r>
      <w:proofErr w:type="gramEnd"/>
      <w:r w:rsidR="00A75C29" w:rsidRPr="00A75C29">
        <w:rPr>
          <w:b/>
          <w:sz w:val="32"/>
          <w:szCs w:val="32"/>
          <w:u w:val="single"/>
        </w:rPr>
        <w:t xml:space="preserve"> in Standard Form</w:t>
      </w:r>
    </w:p>
    <w:p w:rsidR="00A75C29" w:rsidRDefault="00A75C29" w:rsidP="00A75C29">
      <w:pPr>
        <w:spacing w:after="0" w:line="240" w:lineRule="auto"/>
      </w:pPr>
      <w:r>
        <w:rPr>
          <w:rFonts w:ascii="Arial Black" w:hAnsi="Arial Black"/>
          <w:sz w:val="19"/>
          <w:szCs w:val="19"/>
        </w:rPr>
        <w:t>Concept</w:t>
      </w:r>
      <w:r w:rsidR="0082343F">
        <w:rPr>
          <w:rFonts w:ascii="Arial Black" w:hAnsi="Arial Black"/>
          <w:sz w:val="19"/>
          <w:szCs w:val="19"/>
        </w:rPr>
        <w:t xml:space="preserve"> #4 </w:t>
      </w:r>
      <w:r>
        <w:rPr>
          <w:rFonts w:ascii="Arial Black" w:hAnsi="Arial Black"/>
          <w:sz w:val="19"/>
          <w:szCs w:val="19"/>
        </w:rPr>
        <w:t>: To determine the coordinates of the vertex, the domain and range, the axis of symmetry, the x and y intercepts and the direction of opening of the graph of a function in standard form y = ax</w:t>
      </w:r>
      <w:r>
        <w:rPr>
          <w:rFonts w:ascii="Arial Black" w:hAnsi="Arial Black"/>
          <w:sz w:val="19"/>
          <w:szCs w:val="19"/>
          <w:vertAlign w:val="superscript"/>
        </w:rPr>
        <w:t>2</w:t>
      </w:r>
      <w:r>
        <w:rPr>
          <w:rFonts w:ascii="Arial Black" w:hAnsi="Arial Black"/>
          <w:sz w:val="19"/>
          <w:szCs w:val="19"/>
        </w:rPr>
        <w:t xml:space="preserve"> + bx + c</w:t>
      </w:r>
    </w:p>
    <w:p w:rsidR="00A75C29" w:rsidRDefault="00363BC9" w:rsidP="00A75C29">
      <w:pPr>
        <w:spacing w:after="0" w:line="240" w:lineRule="auto"/>
      </w:pPr>
      <w:r>
        <w:rPr>
          <w:noProof/>
          <w:lang w:eastAsia="en-CA"/>
        </w:rPr>
        <mc:AlternateContent>
          <mc:Choice Requires="wps">
            <w:drawing>
              <wp:anchor distT="0" distB="0" distL="114300" distR="114300" simplePos="0" relativeHeight="251667456" behindDoc="0" locked="0" layoutInCell="1" allowOverlap="1">
                <wp:simplePos x="0" y="0"/>
                <wp:positionH relativeFrom="margin">
                  <wp:posOffset>15875</wp:posOffset>
                </wp:positionH>
                <wp:positionV relativeFrom="paragraph">
                  <wp:posOffset>155893</wp:posOffset>
                </wp:positionV>
                <wp:extent cx="7243763" cy="4629150"/>
                <wp:effectExtent l="0" t="0" r="14605" b="19050"/>
                <wp:wrapNone/>
                <wp:docPr id="45" name="Rounded Rectangle 45"/>
                <wp:cNvGraphicFramePr/>
                <a:graphic xmlns:a="http://schemas.openxmlformats.org/drawingml/2006/main">
                  <a:graphicData uri="http://schemas.microsoft.com/office/word/2010/wordprocessingShape">
                    <wps:wsp>
                      <wps:cNvSpPr/>
                      <wps:spPr>
                        <a:xfrm>
                          <a:off x="0" y="0"/>
                          <a:ext cx="7243763" cy="4629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63BC9" w:rsidRDefault="00363BC9" w:rsidP="00A75C29">
                            <w:pPr>
                              <w:spacing w:line="240" w:lineRule="auto"/>
                              <w:rPr>
                                <w:color w:val="000000" w:themeColor="text1"/>
                              </w:rPr>
                            </w:pPr>
                            <w:r>
                              <w:rPr>
                                <w:color w:val="000000" w:themeColor="text1"/>
                              </w:rPr>
                              <w:t>A quadratic in standard form is y = ax</w:t>
                            </w:r>
                            <w:r>
                              <w:rPr>
                                <w:color w:val="000000" w:themeColor="text1"/>
                                <w:vertAlign w:val="superscript"/>
                              </w:rPr>
                              <w:t>2</w:t>
                            </w:r>
                            <w:r>
                              <w:rPr>
                                <w:color w:val="000000" w:themeColor="text1"/>
                              </w:rPr>
                              <w:t xml:space="preserve"> + </w:t>
                            </w:r>
                            <w:proofErr w:type="spellStart"/>
                            <w:r>
                              <w:rPr>
                                <w:color w:val="000000" w:themeColor="text1"/>
                              </w:rPr>
                              <w:t>bx</w:t>
                            </w:r>
                            <w:proofErr w:type="spellEnd"/>
                            <w:r>
                              <w:rPr>
                                <w:color w:val="000000" w:themeColor="text1"/>
                              </w:rPr>
                              <w:t xml:space="preserve"> + c     or     f(x) = ax</w:t>
                            </w:r>
                            <w:r>
                              <w:rPr>
                                <w:color w:val="000000" w:themeColor="text1"/>
                                <w:vertAlign w:val="superscript"/>
                              </w:rPr>
                              <w:t>2</w:t>
                            </w:r>
                            <w:r>
                              <w:rPr>
                                <w:color w:val="000000" w:themeColor="text1"/>
                              </w:rPr>
                              <w:t xml:space="preserve"> + </w:t>
                            </w:r>
                            <w:proofErr w:type="spellStart"/>
                            <w:r>
                              <w:rPr>
                                <w:color w:val="000000" w:themeColor="text1"/>
                              </w:rPr>
                              <w:t>bx</w:t>
                            </w:r>
                            <w:proofErr w:type="spellEnd"/>
                            <w:r>
                              <w:rPr>
                                <w:color w:val="000000" w:themeColor="text1"/>
                              </w:rPr>
                              <w:t xml:space="preserve"> + c     where a, b and c are real numbers and  </w:t>
                            </w:r>
                            <w:r>
                              <w:rPr>
                                <w:color w:val="000000" w:themeColor="text1"/>
                                <w:sz w:val="21"/>
                                <w:lang w:val="en-US"/>
                              </w:rPr>
                              <w:object w:dxaOrig="570" w:dyaOrig="285">
                                <v:shape id="_x0000_i1045" type="#_x0000_t75" style="width:29.25pt;height:13.5pt" o:ole="">
                                  <v:imagedata r:id="rId62" o:title=""/>
                                </v:shape>
                                <o:OLEObject Type="Embed" ProgID="Equation.DSMT4" ShapeID="_x0000_i1045" DrawAspect="Content" ObjectID="_1629632289" r:id="rId63"/>
                              </w:object>
                            </w:r>
                            <w:r>
                              <w:rPr>
                                <w:color w:val="000000" w:themeColor="text1"/>
                              </w:rPr>
                              <w:t xml:space="preserve"> </w:t>
                            </w:r>
                          </w:p>
                          <w:p w:rsidR="00363BC9" w:rsidRDefault="00363BC9" w:rsidP="00A75C29">
                            <w:pPr>
                              <w:pStyle w:val="ListParagraph"/>
                              <w:numPr>
                                <w:ilvl w:val="0"/>
                                <w:numId w:val="10"/>
                              </w:numPr>
                              <w:spacing w:line="240" w:lineRule="auto"/>
                              <w:rPr>
                                <w:color w:val="000000" w:themeColor="text1"/>
                              </w:rPr>
                            </w:pPr>
                            <w:r>
                              <w:rPr>
                                <w:i/>
                                <w:color w:val="000000" w:themeColor="text1"/>
                              </w:rPr>
                              <w:t xml:space="preserve">a </w:t>
                            </w:r>
                            <w:r>
                              <w:rPr>
                                <w:color w:val="000000" w:themeColor="text1"/>
                              </w:rPr>
                              <w:t>determines the width of the parabola and whether the parabola opens upwards or downwards (the same as it did for vertex form)</w:t>
                            </w:r>
                          </w:p>
                          <w:p w:rsidR="00363BC9" w:rsidRDefault="00363BC9" w:rsidP="00A75C29">
                            <w:pPr>
                              <w:pStyle w:val="ListParagraph"/>
                              <w:numPr>
                                <w:ilvl w:val="0"/>
                                <w:numId w:val="10"/>
                              </w:numPr>
                              <w:spacing w:line="240" w:lineRule="auto"/>
                              <w:rPr>
                                <w:color w:val="000000" w:themeColor="text1"/>
                              </w:rPr>
                            </w:pPr>
                            <w:r>
                              <w:rPr>
                                <w:i/>
                                <w:color w:val="000000" w:themeColor="text1"/>
                              </w:rPr>
                              <w:t>b</w:t>
                            </w:r>
                            <w:r>
                              <w:rPr>
                                <w:color w:val="000000" w:themeColor="text1"/>
                              </w:rPr>
                              <w:t xml:space="preserve"> INFLUENES the position of the graph (vertex)</w:t>
                            </w:r>
                          </w:p>
                          <w:p w:rsidR="00363BC9" w:rsidRDefault="00363BC9" w:rsidP="00A75C29">
                            <w:pPr>
                              <w:pStyle w:val="ListParagraph"/>
                              <w:numPr>
                                <w:ilvl w:val="0"/>
                                <w:numId w:val="10"/>
                              </w:numPr>
                              <w:spacing w:line="240" w:lineRule="auto"/>
                              <w:rPr>
                                <w:color w:val="000000" w:themeColor="text1"/>
                              </w:rPr>
                            </w:pPr>
                            <w:r>
                              <w:rPr>
                                <w:i/>
                                <w:color w:val="000000" w:themeColor="text1"/>
                              </w:rPr>
                              <w:t xml:space="preserve">c </w:t>
                            </w:r>
                            <w:r>
                              <w:rPr>
                                <w:color w:val="000000" w:themeColor="text1"/>
                              </w:rPr>
                              <w:t xml:space="preserve"> determines the y intercept of the graph</w:t>
                            </w:r>
                          </w:p>
                          <w:p w:rsidR="00363BC9" w:rsidRDefault="00363BC9" w:rsidP="00A75C29">
                            <w:pPr>
                              <w:pStyle w:val="ListParagraph"/>
                              <w:numPr>
                                <w:ilvl w:val="0"/>
                                <w:numId w:val="10"/>
                              </w:numPr>
                              <w:spacing w:line="240" w:lineRule="auto"/>
                              <w:rPr>
                                <w:color w:val="000000" w:themeColor="text1"/>
                              </w:rPr>
                            </w:pPr>
                            <w:r>
                              <w:rPr>
                                <w:color w:val="000000" w:themeColor="text1"/>
                              </w:rPr>
                              <w:t>In Foundations 20, we found the x value of the vertex by calculating the x intercepts and finding the middle x value of those intercepts.  We will now develop  a formula that we can use</w:t>
                            </w: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pStyle w:val="ListParagraph"/>
                              <w:numPr>
                                <w:ilvl w:val="1"/>
                                <w:numId w:val="10"/>
                              </w:numPr>
                              <w:spacing w:line="240" w:lineRule="auto"/>
                              <w:rPr>
                                <w:color w:val="000000" w:themeColor="text1"/>
                              </w:rPr>
                            </w:pPr>
                            <w:r>
                              <w:rPr>
                                <w:color w:val="000000" w:themeColor="text1"/>
                              </w:rPr>
                              <w:object w:dxaOrig="225" w:dyaOrig="195">
                                <v:shape id="_x0000_i1047" type="#_x0000_t75" style="width:12.4pt;height:10.15pt" o:ole="">
                                  <v:imagedata r:id="rId64" o:title=""/>
                                </v:shape>
                                <o:OLEObject Type="Embed" ProgID="Equation.DSMT4" ShapeID="_x0000_i1047" DrawAspect="Content" ObjectID="_1629632290" r:id="rId65"/>
                              </w:object>
                            </w:r>
                            <w:r>
                              <w:rPr>
                                <w:color w:val="000000" w:themeColor="text1"/>
                              </w:rPr>
                              <w:t xml:space="preserve"> the x-coordinate of the vertex can be calculated by using the formula  </w:t>
                            </w:r>
                          </w:p>
                          <w:p w:rsidR="00363BC9" w:rsidRDefault="00363BC9" w:rsidP="00A75C29">
                            <w:pPr>
                              <w:pStyle w:val="ListParagraph"/>
                              <w:spacing w:line="240" w:lineRule="auto"/>
                              <w:ind w:left="1440"/>
                              <w:rPr>
                                <w:color w:val="000000" w:themeColor="text1"/>
                              </w:rPr>
                            </w:pPr>
                          </w:p>
                          <w:p w:rsidR="00363BC9" w:rsidRDefault="00363BC9" w:rsidP="00A75C29">
                            <w:pPr>
                              <w:pStyle w:val="ListParagraph"/>
                              <w:numPr>
                                <w:ilvl w:val="1"/>
                                <w:numId w:val="10"/>
                              </w:numPr>
                              <w:spacing w:line="240" w:lineRule="auto"/>
                              <w:rPr>
                                <w:color w:val="000000" w:themeColor="text1"/>
                              </w:rPr>
                            </w:pPr>
                            <w:r>
                              <w:rPr>
                                <w:color w:val="000000" w:themeColor="text1"/>
                              </w:rPr>
                              <w:t>The y coordinate of the vertex can be found by substituting the above answer into the original function</w:t>
                            </w:r>
                          </w:p>
                          <w:p w:rsidR="00363BC9" w:rsidRDefault="00363BC9" w:rsidP="00A75C29">
                            <w:pPr>
                              <w:pStyle w:val="ListParagraph"/>
                              <w:spacing w:line="240" w:lineRule="auto"/>
                              <w:ind w:left="1440"/>
                              <w:rPr>
                                <w:color w:val="000000" w:themeColor="text1"/>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30" style="position:absolute;margin-left:1.25pt;margin-top:12.3pt;width:570.4pt;height:36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" filled="f" strokecolor="#243f60 [1604]" strokeweight="2pt">
                <v:textbox inset="1mm,1mm,1mm,0">
                  <w:txbxContent>
                    <w:p w:rsidR="00363BC9" w:rsidRDefault="00363BC9" w:rsidP="00A75C29">
                      <w:pPr>
                        <w:spacing w:line="240" w:lineRule="auto"/>
                        <w:rPr>
                          <w:color w:val="000000" w:themeColor="text1"/>
                        </w:rPr>
                      </w:pPr>
                      <w:r>
                        <w:rPr>
                          <w:color w:val="000000" w:themeColor="text1"/>
                        </w:rPr>
                        <w:t>A quadratic in standard form is y = ax</w:t>
                      </w:r>
                      <w:r>
                        <w:rPr>
                          <w:color w:val="000000" w:themeColor="text1"/>
                          <w:vertAlign w:val="superscript"/>
                        </w:rPr>
                        <w:t>2</w:t>
                      </w:r>
                      <w:r>
                        <w:rPr>
                          <w:color w:val="000000" w:themeColor="text1"/>
                        </w:rPr>
                        <w:t xml:space="preserve"> + </w:t>
                      </w:r>
                      <w:proofErr w:type="spellStart"/>
                      <w:r>
                        <w:rPr>
                          <w:color w:val="000000" w:themeColor="text1"/>
                        </w:rPr>
                        <w:t>bx</w:t>
                      </w:r>
                      <w:proofErr w:type="spellEnd"/>
                      <w:r>
                        <w:rPr>
                          <w:color w:val="000000" w:themeColor="text1"/>
                        </w:rPr>
                        <w:t xml:space="preserve"> + c     or     f(x) = ax</w:t>
                      </w:r>
                      <w:r>
                        <w:rPr>
                          <w:color w:val="000000" w:themeColor="text1"/>
                          <w:vertAlign w:val="superscript"/>
                        </w:rPr>
                        <w:t>2</w:t>
                      </w:r>
                      <w:r>
                        <w:rPr>
                          <w:color w:val="000000" w:themeColor="text1"/>
                        </w:rPr>
                        <w:t xml:space="preserve"> + </w:t>
                      </w:r>
                      <w:proofErr w:type="spellStart"/>
                      <w:r>
                        <w:rPr>
                          <w:color w:val="000000" w:themeColor="text1"/>
                        </w:rPr>
                        <w:t>bx</w:t>
                      </w:r>
                      <w:proofErr w:type="spellEnd"/>
                      <w:r>
                        <w:rPr>
                          <w:color w:val="000000" w:themeColor="text1"/>
                        </w:rPr>
                        <w:t xml:space="preserve"> + c     where a, b and c are real numbers and  </w:t>
                      </w:r>
                      <w:r>
                        <w:rPr>
                          <w:color w:val="000000" w:themeColor="text1"/>
                          <w:sz w:val="21"/>
                          <w:lang w:val="en-US"/>
                        </w:rPr>
                        <w:object w:dxaOrig="570" w:dyaOrig="285">
                          <v:shape id="_x0000_i1045" type="#_x0000_t75" style="width:29.25pt;height:13.5pt" o:ole="">
                            <v:imagedata r:id="rId62" o:title=""/>
                          </v:shape>
                          <o:OLEObject Type="Embed" ProgID="Equation.DSMT4" ShapeID="_x0000_i1045" DrawAspect="Content" ObjectID="_1629632289" r:id="rId66"/>
                        </w:object>
                      </w:r>
                      <w:r>
                        <w:rPr>
                          <w:color w:val="000000" w:themeColor="text1"/>
                        </w:rPr>
                        <w:t xml:space="preserve"> </w:t>
                      </w:r>
                    </w:p>
                    <w:p w:rsidR="00363BC9" w:rsidRDefault="00363BC9" w:rsidP="00A75C29">
                      <w:pPr>
                        <w:pStyle w:val="ListParagraph"/>
                        <w:numPr>
                          <w:ilvl w:val="0"/>
                          <w:numId w:val="10"/>
                        </w:numPr>
                        <w:spacing w:line="240" w:lineRule="auto"/>
                        <w:rPr>
                          <w:color w:val="000000" w:themeColor="text1"/>
                        </w:rPr>
                      </w:pPr>
                      <w:r>
                        <w:rPr>
                          <w:i/>
                          <w:color w:val="000000" w:themeColor="text1"/>
                        </w:rPr>
                        <w:t xml:space="preserve">a </w:t>
                      </w:r>
                      <w:r>
                        <w:rPr>
                          <w:color w:val="000000" w:themeColor="text1"/>
                        </w:rPr>
                        <w:t>determines the width of the parabola and whether the parabola opens upwards or downwards (the same as it did for vertex form)</w:t>
                      </w:r>
                    </w:p>
                    <w:p w:rsidR="00363BC9" w:rsidRDefault="00363BC9" w:rsidP="00A75C29">
                      <w:pPr>
                        <w:pStyle w:val="ListParagraph"/>
                        <w:numPr>
                          <w:ilvl w:val="0"/>
                          <w:numId w:val="10"/>
                        </w:numPr>
                        <w:spacing w:line="240" w:lineRule="auto"/>
                        <w:rPr>
                          <w:color w:val="000000" w:themeColor="text1"/>
                        </w:rPr>
                      </w:pPr>
                      <w:r>
                        <w:rPr>
                          <w:i/>
                          <w:color w:val="000000" w:themeColor="text1"/>
                        </w:rPr>
                        <w:t>b</w:t>
                      </w:r>
                      <w:r>
                        <w:rPr>
                          <w:color w:val="000000" w:themeColor="text1"/>
                        </w:rPr>
                        <w:t xml:space="preserve"> INFLUENES the position of the graph (vertex)</w:t>
                      </w:r>
                    </w:p>
                    <w:p w:rsidR="00363BC9" w:rsidRDefault="00363BC9" w:rsidP="00A75C29">
                      <w:pPr>
                        <w:pStyle w:val="ListParagraph"/>
                        <w:numPr>
                          <w:ilvl w:val="0"/>
                          <w:numId w:val="10"/>
                        </w:numPr>
                        <w:spacing w:line="240" w:lineRule="auto"/>
                        <w:rPr>
                          <w:color w:val="000000" w:themeColor="text1"/>
                        </w:rPr>
                      </w:pPr>
                      <w:r>
                        <w:rPr>
                          <w:i/>
                          <w:color w:val="000000" w:themeColor="text1"/>
                        </w:rPr>
                        <w:t xml:space="preserve">c </w:t>
                      </w:r>
                      <w:r>
                        <w:rPr>
                          <w:color w:val="000000" w:themeColor="text1"/>
                        </w:rPr>
                        <w:t xml:space="preserve"> determines the y intercept of the graph</w:t>
                      </w:r>
                    </w:p>
                    <w:p w:rsidR="00363BC9" w:rsidRDefault="00363BC9" w:rsidP="00A75C29">
                      <w:pPr>
                        <w:pStyle w:val="ListParagraph"/>
                        <w:numPr>
                          <w:ilvl w:val="0"/>
                          <w:numId w:val="10"/>
                        </w:numPr>
                        <w:spacing w:line="240" w:lineRule="auto"/>
                        <w:rPr>
                          <w:color w:val="000000" w:themeColor="text1"/>
                        </w:rPr>
                      </w:pPr>
                      <w:r>
                        <w:rPr>
                          <w:color w:val="000000" w:themeColor="text1"/>
                        </w:rPr>
                        <w:t>In Foundations 20, we found the x value of the vertex by calculating the x intercepts and finding the middle x value of those intercepts.  We will now develop  a formula that we can use</w:t>
                      </w: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spacing w:line="240" w:lineRule="auto"/>
                        <w:rPr>
                          <w:color w:val="000000" w:themeColor="text1"/>
                        </w:rPr>
                      </w:pPr>
                    </w:p>
                    <w:p w:rsidR="00363BC9" w:rsidRDefault="00363BC9" w:rsidP="00A75C29">
                      <w:pPr>
                        <w:pStyle w:val="ListParagraph"/>
                        <w:numPr>
                          <w:ilvl w:val="1"/>
                          <w:numId w:val="10"/>
                        </w:numPr>
                        <w:spacing w:line="240" w:lineRule="auto"/>
                        <w:rPr>
                          <w:color w:val="000000" w:themeColor="text1"/>
                        </w:rPr>
                      </w:pPr>
                      <w:r>
                        <w:rPr>
                          <w:color w:val="000000" w:themeColor="text1"/>
                        </w:rPr>
                        <w:object w:dxaOrig="225" w:dyaOrig="195">
                          <v:shape id="_x0000_i1047" type="#_x0000_t75" style="width:12.4pt;height:10.15pt" o:ole="">
                            <v:imagedata r:id="rId64" o:title=""/>
                          </v:shape>
                          <o:OLEObject Type="Embed" ProgID="Equation.DSMT4" ShapeID="_x0000_i1047" DrawAspect="Content" ObjectID="_1629632290" r:id="rId67"/>
                        </w:object>
                      </w:r>
                      <w:r>
                        <w:rPr>
                          <w:color w:val="000000" w:themeColor="text1"/>
                        </w:rPr>
                        <w:t xml:space="preserve"> the x-coordinate of the vertex can be calculated by using the formula  </w:t>
                      </w:r>
                    </w:p>
                    <w:p w:rsidR="00363BC9" w:rsidRDefault="00363BC9" w:rsidP="00A75C29">
                      <w:pPr>
                        <w:pStyle w:val="ListParagraph"/>
                        <w:spacing w:line="240" w:lineRule="auto"/>
                        <w:ind w:left="1440"/>
                        <w:rPr>
                          <w:color w:val="000000" w:themeColor="text1"/>
                        </w:rPr>
                      </w:pPr>
                    </w:p>
                    <w:p w:rsidR="00363BC9" w:rsidRDefault="00363BC9" w:rsidP="00A75C29">
                      <w:pPr>
                        <w:pStyle w:val="ListParagraph"/>
                        <w:numPr>
                          <w:ilvl w:val="1"/>
                          <w:numId w:val="10"/>
                        </w:numPr>
                        <w:spacing w:line="240" w:lineRule="auto"/>
                        <w:rPr>
                          <w:color w:val="000000" w:themeColor="text1"/>
                        </w:rPr>
                      </w:pPr>
                      <w:r>
                        <w:rPr>
                          <w:color w:val="000000" w:themeColor="text1"/>
                        </w:rPr>
                        <w:t>The y coordinate of the vertex can be found by substituting the above answer into the original function</w:t>
                      </w:r>
                    </w:p>
                    <w:p w:rsidR="00363BC9" w:rsidRDefault="00363BC9" w:rsidP="00A75C29">
                      <w:pPr>
                        <w:pStyle w:val="ListParagraph"/>
                        <w:spacing w:line="240" w:lineRule="auto"/>
                        <w:ind w:left="1440"/>
                        <w:rPr>
                          <w:color w:val="000000" w:themeColor="text1"/>
                        </w:rPr>
                      </w:pPr>
                    </w:p>
                  </w:txbxContent>
                </v:textbox>
                <w10:wrap anchorx="margin"/>
              </v:roundrect>
            </w:pict>
          </mc:Fallback>
        </mc:AlternateContent>
      </w: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rPr>
          <w:rFonts w:ascii="Arial Black" w:hAnsi="Arial Black"/>
        </w:rPr>
      </w:pPr>
    </w:p>
    <w:p w:rsidR="00A75C29" w:rsidRDefault="00A75C29" w:rsidP="00A75C29">
      <w:pPr>
        <w:spacing w:after="0" w:line="240" w:lineRule="auto"/>
        <w:rPr>
          <w:rFonts w:ascii="Arial Black" w:hAnsi="Arial Black"/>
        </w:rPr>
      </w:pPr>
    </w:p>
    <w:p w:rsidR="00A75C29" w:rsidRDefault="00A75C29" w:rsidP="00A75C29">
      <w:pPr>
        <w:spacing w:after="0" w:line="240" w:lineRule="auto"/>
        <w:rPr>
          <w:rFonts w:ascii="Arial Black" w:hAnsi="Arial Black"/>
        </w:rPr>
      </w:pPr>
    </w:p>
    <w:p w:rsidR="00A75C29" w:rsidRDefault="00A75C29" w:rsidP="00A75C29">
      <w:pPr>
        <w:spacing w:after="0" w:line="240" w:lineRule="auto"/>
        <w:rPr>
          <w:rFonts w:ascii="Arial Black" w:hAnsi="Arial Black"/>
        </w:rPr>
      </w:pPr>
    </w:p>
    <w:p w:rsidR="00A75C29" w:rsidRDefault="00A75C29" w:rsidP="00A75C29">
      <w:pPr>
        <w:spacing w:after="0" w:line="240" w:lineRule="auto"/>
        <w:rPr>
          <w:rFonts w:ascii="Arial Black" w:hAnsi="Arial Black"/>
        </w:rPr>
      </w:pPr>
    </w:p>
    <w:p w:rsidR="00A75C29" w:rsidRDefault="00A75C29" w:rsidP="00A75C29">
      <w:pPr>
        <w:spacing w:after="0" w:line="240" w:lineRule="auto"/>
        <w:rPr>
          <w:rFonts w:ascii="Arial Black" w:hAnsi="Arial Black"/>
        </w:rPr>
      </w:pPr>
    </w:p>
    <w:p w:rsidR="00A75C29" w:rsidRDefault="00A75C29" w:rsidP="00A75C29">
      <w:pPr>
        <w:spacing w:after="0" w:line="240" w:lineRule="auto"/>
        <w:rPr>
          <w:rFonts w:ascii="Arial Black" w:hAnsi="Arial Black"/>
        </w:rPr>
      </w:pPr>
    </w:p>
    <w:p w:rsidR="00A75C29" w:rsidRDefault="00A75C29" w:rsidP="00A75C29">
      <w:pPr>
        <w:spacing w:after="0" w:line="240" w:lineRule="auto"/>
        <w:rPr>
          <w:rFonts w:ascii="Arial Black" w:hAnsi="Arial Black"/>
        </w:rPr>
      </w:pPr>
    </w:p>
    <w:p w:rsidR="00A75C29" w:rsidRDefault="00A75C29" w:rsidP="00A75C29">
      <w:pPr>
        <w:spacing w:after="0" w:line="240" w:lineRule="auto"/>
        <w:rPr>
          <w:rFonts w:ascii="Arial Black" w:hAnsi="Arial Black"/>
        </w:rPr>
      </w:pPr>
    </w:p>
    <w:p w:rsidR="00A75C29" w:rsidRDefault="00A75C29" w:rsidP="00A75C29">
      <w:pPr>
        <w:spacing w:after="0" w:line="240" w:lineRule="auto"/>
        <w:rPr>
          <w:rFonts w:ascii="Arial Black" w:hAnsi="Arial Black"/>
        </w:rPr>
      </w:pPr>
    </w:p>
    <w:p w:rsidR="00A75C29" w:rsidRDefault="00A75C29" w:rsidP="00A75C29">
      <w:pPr>
        <w:spacing w:after="0" w:line="240" w:lineRule="auto"/>
        <w:rPr>
          <w:rFonts w:ascii="Arial Black" w:hAnsi="Arial Black"/>
        </w:rPr>
      </w:pPr>
    </w:p>
    <w:p w:rsidR="00A75C29" w:rsidRDefault="00363BC9" w:rsidP="00A75C29">
      <w:pPr>
        <w:spacing w:after="0" w:line="240" w:lineRule="auto"/>
        <w:rPr>
          <w:rFonts w:ascii="Arial Black" w:hAnsi="Arial Black"/>
        </w:rPr>
      </w:pPr>
      <w:r>
        <w:rPr>
          <w:noProof/>
          <w:sz w:val="21"/>
          <w:lang w:eastAsia="en-CA"/>
        </w:rPr>
        <w:drawing>
          <wp:anchor distT="0" distB="0" distL="114300" distR="114300" simplePos="0" relativeHeight="251668480" behindDoc="1" locked="0" layoutInCell="1" allowOverlap="1">
            <wp:simplePos x="0" y="0"/>
            <wp:positionH relativeFrom="page">
              <wp:posOffset>5362575</wp:posOffset>
            </wp:positionH>
            <wp:positionV relativeFrom="paragraph">
              <wp:posOffset>117475</wp:posOffset>
            </wp:positionV>
            <wp:extent cx="1863090" cy="2314575"/>
            <wp:effectExtent l="0" t="0" r="3810" b="9525"/>
            <wp:wrapTight wrapText="bothSides">
              <wp:wrapPolygon edited="0">
                <wp:start x="0" y="0"/>
                <wp:lineTo x="0" y="21511"/>
                <wp:lineTo x="21423" y="21511"/>
                <wp:lineTo x="2142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63090" cy="2314575"/>
                    </a:xfrm>
                    <a:prstGeom prst="rect">
                      <a:avLst/>
                    </a:prstGeom>
                    <a:noFill/>
                  </pic:spPr>
                </pic:pic>
              </a:graphicData>
            </a:graphic>
            <wp14:sizeRelH relativeFrom="margin">
              <wp14:pctWidth>0</wp14:pctWidth>
            </wp14:sizeRelH>
            <wp14:sizeRelV relativeFrom="margin">
              <wp14:pctHeight>0</wp14:pctHeight>
            </wp14:sizeRelV>
          </wp:anchor>
        </w:drawing>
      </w:r>
    </w:p>
    <w:p w:rsidR="00A75C29" w:rsidRDefault="00A75C29" w:rsidP="00A75C29">
      <w:pPr>
        <w:spacing w:after="0" w:line="240" w:lineRule="auto"/>
        <w:rPr>
          <w:sz w:val="21"/>
        </w:rPr>
      </w:pPr>
      <w:r>
        <w:rPr>
          <w:rFonts w:ascii="Arial Black" w:hAnsi="Arial Black"/>
        </w:rPr>
        <w:t xml:space="preserve">EX #1: </w:t>
      </w:r>
      <w:r>
        <w:t xml:space="preserve">Using the </w:t>
      </w:r>
      <w:proofErr w:type="gramStart"/>
      <w:r>
        <w:t>graph ,</w:t>
      </w:r>
      <w:proofErr w:type="gramEnd"/>
      <w:r>
        <w:t xml:space="preserve"> determine the vertex, direction of opening, axis of symmetry, max/min valu</w:t>
      </w:r>
      <w:r w:rsidR="00821391">
        <w:t>e, domain, range</w:t>
      </w:r>
      <w:r>
        <w:t xml:space="preserve"> and</w:t>
      </w:r>
      <w:r w:rsidR="00821391">
        <w:t xml:space="preserve"> </w:t>
      </w:r>
      <w:r>
        <w:t>y intercept</w:t>
      </w: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9445D1" w:rsidRDefault="009445D1" w:rsidP="00A75C29">
      <w:pPr>
        <w:spacing w:after="0" w:line="240" w:lineRule="auto"/>
      </w:pPr>
    </w:p>
    <w:p w:rsidR="00363BC9" w:rsidRDefault="00363BC9" w:rsidP="00A75C29">
      <w:pPr>
        <w:spacing w:after="0" w:line="240" w:lineRule="auto"/>
      </w:pPr>
    </w:p>
    <w:p w:rsidR="00363BC9" w:rsidRDefault="00363BC9" w:rsidP="00A75C29">
      <w:pPr>
        <w:spacing w:after="0" w:line="240" w:lineRule="auto"/>
      </w:pPr>
    </w:p>
    <w:p w:rsidR="00363BC9" w:rsidRDefault="00363BC9" w:rsidP="00A75C29">
      <w:pPr>
        <w:spacing w:after="0" w:line="240" w:lineRule="auto"/>
      </w:pPr>
    </w:p>
    <w:p w:rsidR="00F1421F" w:rsidRDefault="00F1421F" w:rsidP="00A75C29">
      <w:pPr>
        <w:spacing w:after="0" w:line="240" w:lineRule="auto"/>
      </w:pPr>
    </w:p>
    <w:p w:rsidR="00A75C29" w:rsidRDefault="009445D1" w:rsidP="00A75C29">
      <w:pPr>
        <w:spacing w:after="0" w:line="240" w:lineRule="auto"/>
      </w:pPr>
      <w:r>
        <w:rPr>
          <w:noProof/>
          <w:lang w:eastAsia="en-CA"/>
        </w:rPr>
        <w:lastRenderedPageBreak/>
        <mc:AlternateContent>
          <mc:Choice Requires="wps">
            <w:drawing>
              <wp:anchor distT="0" distB="0" distL="114300" distR="114300" simplePos="0" relativeHeight="251657216" behindDoc="0" locked="0" layoutInCell="1" allowOverlap="1" wp14:anchorId="00120477" wp14:editId="4E41EB53">
                <wp:simplePos x="0" y="0"/>
                <wp:positionH relativeFrom="column">
                  <wp:posOffset>3225800</wp:posOffset>
                </wp:positionH>
                <wp:positionV relativeFrom="paragraph">
                  <wp:posOffset>186689</wp:posOffset>
                </wp:positionV>
                <wp:extent cx="0" cy="3095625"/>
                <wp:effectExtent l="0" t="0" r="19050" b="28575"/>
                <wp:wrapNone/>
                <wp:docPr id="46" name="Straight Connector 46"/>
                <wp:cNvGraphicFramePr/>
                <a:graphic xmlns:a="http://schemas.openxmlformats.org/drawingml/2006/main">
                  <a:graphicData uri="http://schemas.microsoft.com/office/word/2010/wordprocessingShape">
                    <wps:wsp>
                      <wps:cNvCnPr/>
                      <wps:spPr>
                        <a:xfrm>
                          <a:off x="0" y="0"/>
                          <a:ext cx="0" cy="3095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14D85E" id="Straight Connector 4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14.7pt" to="254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" strokecolor="#4579b8 [3044]"/>
            </w:pict>
          </mc:Fallback>
        </mc:AlternateContent>
      </w:r>
      <w:r w:rsidR="00A75C29">
        <w:rPr>
          <w:rFonts w:ascii="Arial Black" w:hAnsi="Arial Black"/>
        </w:rPr>
        <w:t xml:space="preserve">EX #2: </w:t>
      </w:r>
      <w:r w:rsidR="00A75C29">
        <w:t>Without looking at a graph, determine the same information as in example 1 for the following:</w:t>
      </w:r>
    </w:p>
    <w:p w:rsidR="00A75C29" w:rsidRDefault="00A75C29" w:rsidP="00A75C29">
      <w:pPr>
        <w:spacing w:after="0" w:line="240" w:lineRule="auto"/>
        <w:rPr>
          <w:sz w:val="21"/>
        </w:rPr>
      </w:pPr>
      <w:r>
        <w:t xml:space="preserve">     a)  y = x</w:t>
      </w:r>
      <w:r>
        <w:rPr>
          <w:vertAlign w:val="superscript"/>
        </w:rPr>
        <w:t>2</w:t>
      </w:r>
      <w:r>
        <w:t xml:space="preserve"> + 6x + 5</w:t>
      </w:r>
      <w:r>
        <w:tab/>
      </w:r>
      <w:r>
        <w:tab/>
      </w:r>
      <w:r>
        <w:tab/>
      </w:r>
      <w:r>
        <w:tab/>
      </w:r>
      <w:r>
        <w:tab/>
      </w:r>
      <w:r>
        <w:tab/>
        <w:t>b)  y = -x</w:t>
      </w:r>
      <w:r>
        <w:rPr>
          <w:vertAlign w:val="superscript"/>
        </w:rPr>
        <w:t>2</w:t>
      </w:r>
      <w:r>
        <w:t xml:space="preserve"> + 2x + 3</w:t>
      </w:r>
    </w:p>
    <w:p w:rsidR="00A75C29" w:rsidRDefault="00A75C29" w:rsidP="00A75C29">
      <w:pPr>
        <w:spacing w:after="0" w:line="240" w:lineRule="auto"/>
      </w:pPr>
    </w:p>
    <w:p w:rsidR="00A75C29" w:rsidRPr="00C302BF" w:rsidRDefault="00C302BF" w:rsidP="00A75C29">
      <w:pPr>
        <w:spacing w:after="0" w:line="240" w:lineRule="auto"/>
        <w:rPr>
          <w:sz w:val="24"/>
          <w:szCs w:val="24"/>
        </w:rPr>
      </w:pPr>
      <w:r w:rsidRPr="00C302BF">
        <w:rPr>
          <w:sz w:val="24"/>
          <w:szCs w:val="24"/>
        </w:rPr>
        <w:t>Vertex:</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C302BF">
        <w:rPr>
          <w:sz w:val="24"/>
          <w:szCs w:val="24"/>
        </w:rPr>
        <w:t>Vertex:</w:t>
      </w:r>
    </w:p>
    <w:p w:rsidR="00C302BF" w:rsidRPr="00C302BF" w:rsidRDefault="00C302BF" w:rsidP="00A75C29">
      <w:pPr>
        <w:spacing w:after="0" w:line="240" w:lineRule="auto"/>
        <w:rPr>
          <w:sz w:val="24"/>
          <w:szCs w:val="24"/>
        </w:rPr>
      </w:pPr>
      <w:r w:rsidRPr="00C302BF">
        <w:rPr>
          <w:sz w:val="24"/>
          <w:szCs w:val="24"/>
        </w:rPr>
        <w:t>Directions of opening:</w:t>
      </w:r>
      <w:r w:rsidRPr="00C302BF">
        <w:rPr>
          <w:sz w:val="24"/>
          <w:szCs w:val="24"/>
        </w:rPr>
        <w:tab/>
      </w:r>
      <w:r w:rsidRPr="00C302BF">
        <w:rPr>
          <w:sz w:val="24"/>
          <w:szCs w:val="24"/>
        </w:rPr>
        <w:tab/>
      </w:r>
      <w:r w:rsidRPr="00C302BF">
        <w:rPr>
          <w:sz w:val="24"/>
          <w:szCs w:val="24"/>
        </w:rPr>
        <w:tab/>
      </w:r>
      <w:r w:rsidRPr="00C302BF">
        <w:rPr>
          <w:sz w:val="24"/>
          <w:szCs w:val="24"/>
        </w:rPr>
        <w:tab/>
      </w:r>
      <w:r w:rsidRPr="00C302BF">
        <w:rPr>
          <w:sz w:val="24"/>
          <w:szCs w:val="24"/>
        </w:rPr>
        <w:tab/>
        <w:t xml:space="preserve">   Direction of opening:</w:t>
      </w:r>
    </w:p>
    <w:p w:rsidR="00C302BF" w:rsidRPr="00C302BF" w:rsidRDefault="00C302BF" w:rsidP="00A75C29">
      <w:pPr>
        <w:spacing w:after="0" w:line="240" w:lineRule="auto"/>
        <w:rPr>
          <w:sz w:val="24"/>
          <w:szCs w:val="24"/>
        </w:rPr>
      </w:pPr>
      <w:r w:rsidRPr="00C302BF">
        <w:rPr>
          <w:sz w:val="24"/>
          <w:szCs w:val="24"/>
        </w:rPr>
        <w:t>Equation of axis of symmetry:</w:t>
      </w:r>
      <w:proofErr w:type="gramStart"/>
      <w:r>
        <w:rPr>
          <w:sz w:val="24"/>
          <w:szCs w:val="24"/>
        </w:rPr>
        <w:tab/>
        <w:t xml:space="preserve">  </w:t>
      </w:r>
      <w:r>
        <w:rPr>
          <w:sz w:val="24"/>
          <w:szCs w:val="24"/>
        </w:rPr>
        <w:tab/>
      </w:r>
      <w:proofErr w:type="gramEnd"/>
      <w:r>
        <w:rPr>
          <w:sz w:val="24"/>
          <w:szCs w:val="24"/>
        </w:rPr>
        <w:tab/>
        <w:t xml:space="preserve">   </w:t>
      </w:r>
      <w:r w:rsidRPr="00C302BF">
        <w:rPr>
          <w:sz w:val="24"/>
          <w:szCs w:val="24"/>
        </w:rPr>
        <w:t xml:space="preserve"> Equations of the axis of symmetry:</w:t>
      </w:r>
    </w:p>
    <w:p w:rsidR="00C302BF" w:rsidRPr="00C302BF" w:rsidRDefault="00C302BF" w:rsidP="00A75C29">
      <w:pPr>
        <w:spacing w:after="0" w:line="240" w:lineRule="auto"/>
        <w:rPr>
          <w:sz w:val="24"/>
          <w:szCs w:val="24"/>
        </w:rPr>
      </w:pPr>
      <w:r w:rsidRPr="00C302BF">
        <w:rPr>
          <w:sz w:val="24"/>
          <w:szCs w:val="24"/>
        </w:rPr>
        <w:t>Min or max</w:t>
      </w:r>
      <w:r w:rsidRPr="00C302BF">
        <w:rPr>
          <w:sz w:val="24"/>
          <w:szCs w:val="24"/>
        </w:rPr>
        <w:t xml:space="preserve"> Value:</w:t>
      </w:r>
      <w:r w:rsidRPr="00C302BF">
        <w:rPr>
          <w:sz w:val="24"/>
          <w:szCs w:val="24"/>
        </w:rPr>
        <w:tab/>
      </w:r>
      <w:r w:rsidRPr="00C302BF">
        <w:rPr>
          <w:sz w:val="24"/>
          <w:szCs w:val="24"/>
        </w:rPr>
        <w:tab/>
      </w:r>
      <w:r w:rsidRPr="00C302BF">
        <w:rPr>
          <w:sz w:val="24"/>
          <w:szCs w:val="24"/>
        </w:rPr>
        <w:tab/>
      </w:r>
      <w:r w:rsidRPr="00C302BF">
        <w:rPr>
          <w:sz w:val="24"/>
          <w:szCs w:val="24"/>
        </w:rPr>
        <w:tab/>
      </w:r>
      <w:r w:rsidRPr="00C302BF">
        <w:rPr>
          <w:sz w:val="24"/>
          <w:szCs w:val="24"/>
        </w:rPr>
        <w:tab/>
        <w:t xml:space="preserve">    Min or Max Value:</w:t>
      </w:r>
    </w:p>
    <w:p w:rsidR="00C302BF" w:rsidRPr="00C302BF" w:rsidRDefault="00C302BF" w:rsidP="00A75C29">
      <w:pPr>
        <w:spacing w:after="0" w:line="240" w:lineRule="auto"/>
        <w:rPr>
          <w:sz w:val="24"/>
          <w:szCs w:val="24"/>
        </w:rPr>
      </w:pPr>
      <w:r w:rsidRPr="00C302BF">
        <w:rPr>
          <w:sz w:val="24"/>
          <w:szCs w:val="24"/>
        </w:rPr>
        <w:t>Domain:</w:t>
      </w:r>
      <w:r w:rsidRPr="00C302BF">
        <w:rPr>
          <w:sz w:val="24"/>
          <w:szCs w:val="24"/>
        </w:rPr>
        <w:tab/>
      </w:r>
      <w:r w:rsidRPr="00C302BF">
        <w:rPr>
          <w:sz w:val="24"/>
          <w:szCs w:val="24"/>
        </w:rPr>
        <w:tab/>
      </w:r>
      <w:r w:rsidRPr="00C302BF">
        <w:rPr>
          <w:sz w:val="24"/>
          <w:szCs w:val="24"/>
        </w:rPr>
        <w:tab/>
      </w:r>
      <w:r w:rsidRPr="00C302BF">
        <w:rPr>
          <w:sz w:val="24"/>
          <w:szCs w:val="24"/>
        </w:rPr>
        <w:tab/>
      </w:r>
      <w:r w:rsidRPr="00C302BF">
        <w:rPr>
          <w:sz w:val="24"/>
          <w:szCs w:val="24"/>
        </w:rPr>
        <w:tab/>
      </w:r>
      <w:r w:rsidRPr="00C302BF">
        <w:rPr>
          <w:sz w:val="24"/>
          <w:szCs w:val="24"/>
        </w:rPr>
        <w:tab/>
        <w:t xml:space="preserve">   Domain:</w:t>
      </w:r>
    </w:p>
    <w:p w:rsidR="00C302BF" w:rsidRPr="00C302BF" w:rsidRDefault="00C302BF" w:rsidP="00A75C29">
      <w:pPr>
        <w:spacing w:after="0" w:line="240" w:lineRule="auto"/>
        <w:rPr>
          <w:sz w:val="24"/>
          <w:szCs w:val="24"/>
        </w:rPr>
      </w:pPr>
      <w:r w:rsidRPr="00C302BF">
        <w:rPr>
          <w:sz w:val="24"/>
          <w:szCs w:val="24"/>
        </w:rPr>
        <w:t>Range:</w:t>
      </w:r>
      <w:r w:rsidRPr="00C302BF">
        <w:rPr>
          <w:sz w:val="24"/>
          <w:szCs w:val="24"/>
        </w:rPr>
        <w:tab/>
      </w:r>
      <w:r w:rsidRPr="00C302BF">
        <w:rPr>
          <w:sz w:val="24"/>
          <w:szCs w:val="24"/>
        </w:rPr>
        <w:tab/>
      </w:r>
      <w:r w:rsidRPr="00C302BF">
        <w:rPr>
          <w:sz w:val="24"/>
          <w:szCs w:val="24"/>
        </w:rPr>
        <w:tab/>
      </w:r>
      <w:r w:rsidRPr="00C302BF">
        <w:rPr>
          <w:sz w:val="24"/>
          <w:szCs w:val="24"/>
        </w:rPr>
        <w:tab/>
      </w:r>
      <w:r w:rsidRPr="00C302BF">
        <w:rPr>
          <w:sz w:val="24"/>
          <w:szCs w:val="24"/>
        </w:rPr>
        <w:tab/>
      </w:r>
      <w:r w:rsidRPr="00C302BF">
        <w:rPr>
          <w:sz w:val="24"/>
          <w:szCs w:val="24"/>
        </w:rPr>
        <w:tab/>
      </w:r>
      <w:r w:rsidRPr="00C302BF">
        <w:rPr>
          <w:sz w:val="24"/>
          <w:szCs w:val="24"/>
        </w:rPr>
        <w:tab/>
        <w:t xml:space="preserve">    Range:</w:t>
      </w:r>
    </w:p>
    <w:p w:rsidR="00C302BF" w:rsidRPr="00C302BF" w:rsidRDefault="00C302BF" w:rsidP="00A75C29">
      <w:pPr>
        <w:spacing w:after="0" w:line="240" w:lineRule="auto"/>
        <w:rPr>
          <w:sz w:val="24"/>
          <w:szCs w:val="24"/>
        </w:rPr>
      </w:pPr>
      <w:r w:rsidRPr="00C302BF">
        <w:rPr>
          <w:sz w:val="24"/>
          <w:szCs w:val="24"/>
        </w:rPr>
        <w:t>Y- int.:</w:t>
      </w:r>
      <w:r w:rsidRPr="00C302BF">
        <w:rPr>
          <w:sz w:val="24"/>
          <w:szCs w:val="24"/>
        </w:rPr>
        <w:tab/>
      </w:r>
      <w:r w:rsidRPr="00C302BF">
        <w:rPr>
          <w:sz w:val="24"/>
          <w:szCs w:val="24"/>
        </w:rPr>
        <w:tab/>
      </w:r>
      <w:r w:rsidRPr="00C302BF">
        <w:rPr>
          <w:sz w:val="24"/>
          <w:szCs w:val="24"/>
        </w:rPr>
        <w:tab/>
      </w:r>
      <w:r w:rsidRPr="00C302BF">
        <w:rPr>
          <w:sz w:val="24"/>
          <w:szCs w:val="24"/>
        </w:rPr>
        <w:tab/>
      </w:r>
      <w:r w:rsidRPr="00C302BF">
        <w:rPr>
          <w:sz w:val="24"/>
          <w:szCs w:val="24"/>
        </w:rPr>
        <w:tab/>
      </w:r>
      <w:r w:rsidRPr="00C302BF">
        <w:rPr>
          <w:sz w:val="24"/>
          <w:szCs w:val="24"/>
        </w:rPr>
        <w:tab/>
      </w:r>
      <w:r w:rsidRPr="00C302BF">
        <w:rPr>
          <w:sz w:val="24"/>
          <w:szCs w:val="24"/>
        </w:rPr>
        <w:tab/>
        <w:t xml:space="preserve">   Y- Int.: </w:t>
      </w:r>
    </w:p>
    <w:p w:rsidR="00A75C29" w:rsidRDefault="00A75C29" w:rsidP="00A75C29">
      <w:pPr>
        <w:spacing w:after="0" w:line="240" w:lineRule="auto"/>
      </w:pPr>
    </w:p>
    <w:p w:rsidR="00C302BF" w:rsidRDefault="00C302BF" w:rsidP="00C302BF">
      <w:pPr>
        <w:spacing w:after="0" w:line="240" w:lineRule="auto"/>
      </w:pPr>
    </w:p>
    <w:p w:rsidR="00C302BF" w:rsidRDefault="00C302BF" w:rsidP="00C302BF">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A75C29" w:rsidRDefault="00A75C29" w:rsidP="00A75C29">
      <w:pPr>
        <w:spacing w:after="0" w:line="240" w:lineRule="auto"/>
      </w:pPr>
    </w:p>
    <w:p w:rsidR="00F1421F" w:rsidRDefault="00F1421F" w:rsidP="00A75C29">
      <w:pPr>
        <w:spacing w:after="0" w:line="240" w:lineRule="auto"/>
      </w:pPr>
    </w:p>
    <w:p w:rsidR="00F1421F" w:rsidRDefault="00F1421F" w:rsidP="00A75C29">
      <w:pPr>
        <w:spacing w:after="0" w:line="240" w:lineRule="auto"/>
      </w:pPr>
    </w:p>
    <w:p w:rsidR="00F1421F" w:rsidRDefault="00F1421F" w:rsidP="00A75C29">
      <w:pPr>
        <w:spacing w:after="0" w:line="240" w:lineRule="auto"/>
      </w:pPr>
    </w:p>
    <w:p w:rsidR="00A75C29" w:rsidRPr="009445D1" w:rsidRDefault="009445D1" w:rsidP="00A75C29">
      <w:pPr>
        <w:spacing w:after="0" w:line="240" w:lineRule="auto"/>
        <w:rPr>
          <w:rFonts w:ascii="Arial Black" w:hAnsi="Arial Black"/>
          <w:sz w:val="19"/>
          <w:szCs w:val="19"/>
        </w:rPr>
      </w:pPr>
      <w:r>
        <w:rPr>
          <w:rFonts w:ascii="Arial Black" w:hAnsi="Arial Black"/>
          <w:b/>
          <w:noProof/>
          <w:sz w:val="32"/>
          <w:szCs w:val="32"/>
          <w:u w:val="single"/>
          <w:lang w:eastAsia="en-CA"/>
        </w:rPr>
        <mc:AlternateContent>
          <mc:Choice Requires="wps">
            <w:drawing>
              <wp:anchor distT="0" distB="0" distL="114300" distR="114300" simplePos="0" relativeHeight="251661312" behindDoc="0" locked="0" layoutInCell="1" allowOverlap="1" wp14:anchorId="317D2069" wp14:editId="28511FE2">
                <wp:simplePos x="0" y="0"/>
                <wp:positionH relativeFrom="column">
                  <wp:posOffset>-193675</wp:posOffset>
                </wp:positionH>
                <wp:positionV relativeFrom="paragraph">
                  <wp:posOffset>109855</wp:posOffset>
                </wp:positionV>
                <wp:extent cx="7134225" cy="28575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7134225" cy="2857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34FCD" id="Rounded Rectangle 26" o:spid="_x0000_s1026" style="position:absolute;margin-left:-15.25pt;margin-top:8.65pt;width:561.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" filled="f" strokecolor="black [3213]" strokeweight="2pt"/>
            </w:pict>
          </mc:Fallback>
        </mc:AlternateContent>
      </w:r>
    </w:p>
    <w:p w:rsidR="00A75C29" w:rsidRDefault="009445D1" w:rsidP="00A75C29">
      <w:pPr>
        <w:spacing w:after="0" w:line="240" w:lineRule="auto"/>
      </w:pPr>
      <w:r w:rsidRPr="009445D1">
        <w:rPr>
          <w:rFonts w:ascii="Arial Black" w:hAnsi="Arial Black"/>
          <w:sz w:val="19"/>
          <w:szCs w:val="19"/>
        </w:rPr>
        <w:t xml:space="preserve">Concept </w:t>
      </w:r>
      <w:r>
        <w:rPr>
          <w:rFonts w:ascii="Arial Black" w:hAnsi="Arial Black"/>
          <w:sz w:val="19"/>
          <w:szCs w:val="19"/>
        </w:rPr>
        <w:t>#5</w:t>
      </w:r>
      <w:r w:rsidRPr="009445D1">
        <w:rPr>
          <w:rFonts w:ascii="Arial Black" w:hAnsi="Arial Black"/>
          <w:sz w:val="19"/>
          <w:szCs w:val="19"/>
        </w:rPr>
        <w:t>: Solve situational problems involving Quadratics in standard form</w:t>
      </w:r>
      <w:r>
        <w:t xml:space="preserve">  </w:t>
      </w:r>
      <w:r>
        <w:rPr>
          <w:rFonts w:ascii="Arial Black" w:hAnsi="Arial Black"/>
          <w:sz w:val="19"/>
          <w:szCs w:val="19"/>
        </w:rPr>
        <w:t>y = ax</w:t>
      </w:r>
      <w:r>
        <w:rPr>
          <w:rFonts w:ascii="Arial Black" w:hAnsi="Arial Black"/>
          <w:sz w:val="19"/>
          <w:szCs w:val="19"/>
          <w:vertAlign w:val="superscript"/>
        </w:rPr>
        <w:t>2</w:t>
      </w:r>
      <w:r>
        <w:rPr>
          <w:rFonts w:ascii="Arial Black" w:hAnsi="Arial Black"/>
          <w:sz w:val="19"/>
          <w:szCs w:val="19"/>
        </w:rPr>
        <w:t xml:space="preserve"> + bx + c</w:t>
      </w:r>
    </w:p>
    <w:p w:rsidR="00A75C29" w:rsidRDefault="00A75C29" w:rsidP="00A75C29">
      <w:pPr>
        <w:spacing w:after="0" w:line="240" w:lineRule="auto"/>
      </w:pPr>
    </w:p>
    <w:p w:rsidR="00A75C29" w:rsidRDefault="00A75C29" w:rsidP="00A75C29">
      <w:pPr>
        <w:autoSpaceDE w:val="0"/>
        <w:autoSpaceDN w:val="0"/>
        <w:adjustRightInd w:val="0"/>
        <w:spacing w:after="0" w:line="240" w:lineRule="auto"/>
        <w:rPr>
          <w:rFonts w:cs="NeoSans-Bold"/>
          <w:b/>
          <w:bCs/>
          <w:color w:val="BB1319"/>
          <w:sz w:val="24"/>
          <w:szCs w:val="24"/>
        </w:rPr>
      </w:pPr>
      <w:r>
        <w:rPr>
          <w:rFonts w:ascii="Arial Black" w:hAnsi="Arial Black"/>
        </w:rPr>
        <w:t xml:space="preserve">EX #3: </w:t>
      </w:r>
    </w:p>
    <w:p w:rsidR="00A75C29" w:rsidRDefault="00A75C29" w:rsidP="00A75C29">
      <w:pPr>
        <w:autoSpaceDE w:val="0"/>
        <w:autoSpaceDN w:val="0"/>
        <w:adjustRightInd w:val="0"/>
        <w:spacing w:after="0" w:line="240" w:lineRule="auto"/>
        <w:rPr>
          <w:rFonts w:cs="Melior"/>
          <w:color w:val="000000"/>
        </w:rPr>
      </w:pPr>
      <w:r>
        <w:rPr>
          <w:rFonts w:cs="Melior"/>
          <w:color w:val="000000"/>
        </w:rPr>
        <w:t>A diver jumps from a 3-m springboard with an initial vertical velocity of 6.8 m/s</w:t>
      </w:r>
      <w:r w:rsidR="00F1421F">
        <w:rPr>
          <w:rFonts w:cs="Melior"/>
          <w:color w:val="000000"/>
        </w:rPr>
        <w:t xml:space="preserve"> and hits the water after approx.. 1.74 secs</w:t>
      </w:r>
      <w:r>
        <w:rPr>
          <w:rFonts w:cs="Melior"/>
          <w:color w:val="000000"/>
        </w:rPr>
        <w:t xml:space="preserve">. Her height, </w:t>
      </w:r>
      <w:r>
        <w:rPr>
          <w:rFonts w:cs="Melior-Italic"/>
          <w:i/>
          <w:iCs/>
          <w:color w:val="000000"/>
        </w:rPr>
        <w:t>h</w:t>
      </w:r>
      <w:r>
        <w:rPr>
          <w:rFonts w:cs="Melior"/>
          <w:color w:val="000000"/>
        </w:rPr>
        <w:t xml:space="preserve">, in metres, above the water </w:t>
      </w:r>
      <w:r>
        <w:rPr>
          <w:rFonts w:cs="Melior-Italic"/>
          <w:i/>
          <w:iCs/>
          <w:color w:val="000000"/>
        </w:rPr>
        <w:t xml:space="preserve">t </w:t>
      </w:r>
      <w:r>
        <w:rPr>
          <w:rFonts w:cs="Melior"/>
          <w:color w:val="000000"/>
        </w:rPr>
        <w:t xml:space="preserve">seconds after leaving the diving board can be modelled by the function </w:t>
      </w:r>
      <w:r>
        <w:rPr>
          <w:rFonts w:cs="Melior-Italic"/>
          <w:i/>
          <w:iCs/>
          <w:color w:val="000000"/>
        </w:rPr>
        <w:t>h</w:t>
      </w:r>
      <w:r>
        <w:rPr>
          <w:rFonts w:cs="Melior"/>
          <w:color w:val="000000"/>
        </w:rPr>
        <w:t>(</w:t>
      </w:r>
      <w:r>
        <w:rPr>
          <w:rFonts w:cs="Melior-Italic"/>
          <w:i/>
          <w:iCs/>
          <w:color w:val="000000"/>
        </w:rPr>
        <w:t>t</w:t>
      </w:r>
      <w:r>
        <w:rPr>
          <w:rFonts w:cs="Melior"/>
          <w:color w:val="000000"/>
        </w:rPr>
        <w:t xml:space="preserve">) </w:t>
      </w:r>
      <w:r>
        <w:rPr>
          <w:rFonts w:eastAsia="UniMath-Regular" w:cs="UniMath-Regular"/>
          <w:color w:val="000000"/>
        </w:rPr>
        <w:t>= -</w:t>
      </w:r>
      <w:r>
        <w:rPr>
          <w:rFonts w:cs="Melior"/>
          <w:color w:val="000000"/>
        </w:rPr>
        <w:t>4.9</w:t>
      </w:r>
      <w:r>
        <w:rPr>
          <w:rFonts w:cs="Melior-Italic"/>
          <w:i/>
          <w:iCs/>
          <w:color w:val="000000"/>
        </w:rPr>
        <w:t>t</w:t>
      </w:r>
      <w:r w:rsidR="009D4DFE">
        <w:rPr>
          <w:rFonts w:cs="Melior"/>
          <w:color w:val="000000"/>
          <w:vertAlign w:val="superscript"/>
        </w:rPr>
        <w:t>2</w:t>
      </w:r>
      <w:r>
        <w:rPr>
          <w:rFonts w:cs="Melior"/>
          <w:color w:val="000000"/>
        </w:rPr>
        <w:t xml:space="preserve"> </w:t>
      </w:r>
      <w:r>
        <w:rPr>
          <w:rFonts w:eastAsia="UniMath-Regular" w:cs="UniMath-Regular"/>
          <w:color w:val="000000"/>
        </w:rPr>
        <w:t xml:space="preserve">+ </w:t>
      </w:r>
      <w:r>
        <w:rPr>
          <w:rFonts w:cs="Melior"/>
          <w:color w:val="000000"/>
        </w:rPr>
        <w:t>6.8</w:t>
      </w:r>
      <w:r>
        <w:rPr>
          <w:rFonts w:cs="Melior-Italic"/>
          <w:i/>
          <w:iCs/>
          <w:color w:val="000000"/>
        </w:rPr>
        <w:t xml:space="preserve">t </w:t>
      </w:r>
      <w:r>
        <w:rPr>
          <w:rFonts w:eastAsia="UniMath-Regular" w:cs="UniMath-Regular"/>
          <w:color w:val="000000"/>
        </w:rPr>
        <w:t xml:space="preserve">+ </w:t>
      </w:r>
      <w:r>
        <w:rPr>
          <w:rFonts w:cs="Melior"/>
          <w:color w:val="000000"/>
        </w:rPr>
        <w:t>3.</w:t>
      </w:r>
    </w:p>
    <w:p w:rsidR="00A75C29" w:rsidRDefault="00A75C29" w:rsidP="00A75C29">
      <w:pPr>
        <w:autoSpaceDE w:val="0"/>
        <w:autoSpaceDN w:val="0"/>
        <w:adjustRightInd w:val="0"/>
        <w:spacing w:after="0" w:line="240" w:lineRule="auto"/>
        <w:ind w:left="720"/>
        <w:rPr>
          <w:rFonts w:cs="Melior"/>
          <w:color w:val="000000"/>
        </w:rPr>
      </w:pPr>
      <w:r>
        <w:rPr>
          <w:rFonts w:cs="NeoSans-Bold"/>
          <w:b/>
          <w:bCs/>
          <w:color w:val="000000"/>
        </w:rPr>
        <w:t xml:space="preserve">a) </w:t>
      </w:r>
      <w:r>
        <w:rPr>
          <w:rFonts w:cs="Melior"/>
          <w:color w:val="000000"/>
        </w:rPr>
        <w:t>Graph the function by finding the vertex, x intercept(s), y intercept and it’s reflection.</w:t>
      </w:r>
    </w:p>
    <w:p w:rsidR="00A75C29" w:rsidRDefault="00A75C29" w:rsidP="00A75C29">
      <w:pPr>
        <w:autoSpaceDE w:val="0"/>
        <w:autoSpaceDN w:val="0"/>
        <w:adjustRightInd w:val="0"/>
        <w:spacing w:after="0" w:line="240" w:lineRule="auto"/>
        <w:ind w:left="720"/>
        <w:rPr>
          <w:rFonts w:cs="Melior"/>
          <w:color w:val="000000"/>
        </w:rPr>
      </w:pPr>
      <w:r>
        <w:rPr>
          <w:rFonts w:cs="NeoSans-Bold"/>
          <w:b/>
          <w:bCs/>
          <w:color w:val="000000"/>
        </w:rPr>
        <w:t xml:space="preserve">b) </w:t>
      </w:r>
      <w:r>
        <w:rPr>
          <w:rFonts w:cs="Melior"/>
          <w:color w:val="000000"/>
        </w:rPr>
        <w:t xml:space="preserve">What does the </w:t>
      </w:r>
      <w:r>
        <w:rPr>
          <w:rFonts w:cs="Melior-Italic"/>
          <w:i/>
          <w:iCs/>
          <w:color w:val="000000"/>
        </w:rPr>
        <w:t>y</w:t>
      </w:r>
      <w:r>
        <w:rPr>
          <w:rFonts w:cs="Melior"/>
          <w:color w:val="000000"/>
        </w:rPr>
        <w:t>-intercept represent?</w:t>
      </w:r>
    </w:p>
    <w:p w:rsidR="00A75C29" w:rsidRDefault="00A75C29" w:rsidP="00A75C29">
      <w:pPr>
        <w:autoSpaceDE w:val="0"/>
        <w:autoSpaceDN w:val="0"/>
        <w:adjustRightInd w:val="0"/>
        <w:spacing w:after="0" w:line="240" w:lineRule="auto"/>
        <w:ind w:left="720"/>
        <w:rPr>
          <w:rFonts w:cs="Melior"/>
          <w:color w:val="000000"/>
        </w:rPr>
      </w:pPr>
      <w:r>
        <w:rPr>
          <w:rFonts w:cs="NeoSans-Bold"/>
          <w:b/>
          <w:bCs/>
          <w:color w:val="000000"/>
        </w:rPr>
        <w:t xml:space="preserve">c) </w:t>
      </w:r>
      <w:r>
        <w:rPr>
          <w:rFonts w:cs="Melior"/>
          <w:color w:val="000000"/>
        </w:rPr>
        <w:t>What maximum height does the diver reach? When does she reach that height?</w:t>
      </w:r>
    </w:p>
    <w:p w:rsidR="00A75C29" w:rsidRDefault="00F1421F" w:rsidP="00A75C29">
      <w:pPr>
        <w:autoSpaceDE w:val="0"/>
        <w:autoSpaceDN w:val="0"/>
        <w:adjustRightInd w:val="0"/>
        <w:spacing w:after="0" w:line="240" w:lineRule="auto"/>
        <w:ind w:left="720"/>
        <w:rPr>
          <w:rFonts w:cs="Melior"/>
          <w:color w:val="000000"/>
        </w:rPr>
      </w:pPr>
      <w:r>
        <w:rPr>
          <w:rFonts w:cs="NeoSans-Bold"/>
          <w:b/>
          <w:bCs/>
          <w:color w:val="000000"/>
        </w:rPr>
        <w:t>d</w:t>
      </w:r>
      <w:r w:rsidR="00A75C29">
        <w:rPr>
          <w:rFonts w:cs="NeoSans-Bold"/>
          <w:b/>
          <w:bCs/>
          <w:color w:val="000000"/>
        </w:rPr>
        <w:t xml:space="preserve">) </w:t>
      </w:r>
      <w:r w:rsidR="00A75C29">
        <w:rPr>
          <w:rFonts w:cs="Melior"/>
          <w:color w:val="000000"/>
        </w:rPr>
        <w:t>What domain and range are appropriate in this situation?</w:t>
      </w:r>
    </w:p>
    <w:p w:rsidR="00A75C29" w:rsidRDefault="00F1421F" w:rsidP="00A75C29">
      <w:pPr>
        <w:spacing w:after="0" w:line="240" w:lineRule="auto"/>
        <w:ind w:left="720"/>
        <w:rPr>
          <w:rFonts w:cs="Melior"/>
          <w:color w:val="000000"/>
        </w:rPr>
      </w:pPr>
      <w:r>
        <w:rPr>
          <w:rFonts w:cs="NeoSans-Bold"/>
          <w:b/>
          <w:bCs/>
          <w:color w:val="000000"/>
        </w:rPr>
        <w:t>e</w:t>
      </w:r>
      <w:r w:rsidR="00A75C29">
        <w:rPr>
          <w:rFonts w:cs="NeoSans-Bold"/>
          <w:b/>
          <w:bCs/>
          <w:color w:val="000000"/>
        </w:rPr>
        <w:t xml:space="preserve">) </w:t>
      </w:r>
      <w:r w:rsidR="00A75C29">
        <w:rPr>
          <w:rFonts w:cs="Melior"/>
          <w:color w:val="000000"/>
        </w:rPr>
        <w:t>What is the height of the diver 0.6 s after leaving the board?</w:t>
      </w:r>
    </w:p>
    <w:p w:rsidR="00A75C29" w:rsidRDefault="00A75C29" w:rsidP="00A75C29">
      <w:pPr>
        <w:spacing w:after="0" w:line="240" w:lineRule="auto"/>
        <w:rPr>
          <w:rFonts w:cs="Melior"/>
          <w:color w:val="000000"/>
          <w:sz w:val="24"/>
          <w:szCs w:val="24"/>
        </w:rPr>
      </w:pPr>
    </w:p>
    <w:p w:rsidR="00A75C29" w:rsidRDefault="00A75C29" w:rsidP="00A75C29">
      <w:pPr>
        <w:spacing w:after="0" w:line="240" w:lineRule="auto"/>
        <w:rPr>
          <w:rFonts w:cs="Melior"/>
          <w:color w:val="000000"/>
          <w:sz w:val="24"/>
          <w:szCs w:val="24"/>
        </w:rPr>
      </w:pPr>
    </w:p>
    <w:p w:rsidR="00A75C29" w:rsidRDefault="009D4DFE" w:rsidP="00A75C29">
      <w:pPr>
        <w:spacing w:after="0" w:line="240" w:lineRule="auto"/>
        <w:rPr>
          <w:rFonts w:cs="Melior"/>
          <w:color w:val="000000"/>
          <w:sz w:val="24"/>
          <w:szCs w:val="24"/>
        </w:rPr>
      </w:pPr>
      <w:r>
        <w:rPr>
          <w:noProof/>
          <w:sz w:val="21"/>
          <w:lang w:eastAsia="en-CA"/>
        </w:rPr>
        <w:drawing>
          <wp:anchor distT="0" distB="0" distL="114300" distR="114300" simplePos="0" relativeHeight="251669504" behindDoc="1" locked="0" layoutInCell="1" allowOverlap="1" wp14:anchorId="269590A0" wp14:editId="52DA180D">
            <wp:simplePos x="0" y="0"/>
            <wp:positionH relativeFrom="column">
              <wp:posOffset>4413250</wp:posOffset>
            </wp:positionH>
            <wp:positionV relativeFrom="paragraph">
              <wp:posOffset>3810</wp:posOffset>
            </wp:positionV>
            <wp:extent cx="2743200" cy="2543810"/>
            <wp:effectExtent l="0" t="0" r="0" b="8890"/>
            <wp:wrapTight wrapText="bothSides">
              <wp:wrapPolygon edited="0">
                <wp:start x="0" y="0"/>
                <wp:lineTo x="0" y="21514"/>
                <wp:lineTo x="21450" y="21514"/>
                <wp:lineTo x="21450" y="0"/>
                <wp:lineTo x="0" y="0"/>
              </wp:wrapPolygon>
            </wp:wrapTight>
            <wp:docPr id="42" name="Picture 42" descr="https://www.mathworksheets4kids.com/grid/15by15-positive-noscale1-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mathworksheets4kids.com/grid/15by15-positive-noscale1-large.png"/>
                    <pic:cNvPicPr>
                      <a:picLocks noChangeAspect="1" noChangeArrowheads="1"/>
                    </pic:cNvPicPr>
                  </pic:nvPicPr>
                  <pic:blipFill>
                    <a:blip r:embed="rId69">
                      <a:extLst>
                        <a:ext uri="{28A0092B-C50C-407E-A947-70E740481C1C}">
                          <a14:useLocalDpi xmlns:a14="http://schemas.microsoft.com/office/drawing/2010/main" val="0"/>
                        </a:ext>
                      </a:extLst>
                    </a:blip>
                    <a:srcRect t="16756" b="17990"/>
                    <a:stretch>
                      <a:fillRect/>
                    </a:stretch>
                  </pic:blipFill>
                  <pic:spPr bwMode="auto">
                    <a:xfrm>
                      <a:off x="0" y="0"/>
                      <a:ext cx="2743200" cy="2543810"/>
                    </a:xfrm>
                    <a:prstGeom prst="rect">
                      <a:avLst/>
                    </a:prstGeom>
                    <a:noFill/>
                  </pic:spPr>
                </pic:pic>
              </a:graphicData>
            </a:graphic>
            <wp14:sizeRelH relativeFrom="page">
              <wp14:pctWidth>0</wp14:pctWidth>
            </wp14:sizeRelH>
            <wp14:sizeRelV relativeFrom="page">
              <wp14:pctHeight>0</wp14:pctHeight>
            </wp14:sizeRelV>
          </wp:anchor>
        </w:drawing>
      </w:r>
    </w:p>
    <w:p w:rsidR="00A75C29" w:rsidRDefault="00A75C29" w:rsidP="00A75C29">
      <w:pPr>
        <w:spacing w:after="0" w:line="240" w:lineRule="auto"/>
        <w:rPr>
          <w:rFonts w:cs="Melior"/>
          <w:color w:val="000000"/>
          <w:sz w:val="24"/>
          <w:szCs w:val="24"/>
        </w:rPr>
      </w:pPr>
    </w:p>
    <w:p w:rsidR="00A75C29" w:rsidRDefault="00A75C29" w:rsidP="00A75C29">
      <w:pPr>
        <w:spacing w:after="0" w:line="240" w:lineRule="auto"/>
        <w:rPr>
          <w:rFonts w:cs="Melior"/>
          <w:color w:val="000000"/>
          <w:sz w:val="24"/>
          <w:szCs w:val="24"/>
        </w:rPr>
      </w:pPr>
    </w:p>
    <w:p w:rsidR="00A75C29" w:rsidRDefault="00A75C29" w:rsidP="00A75C29">
      <w:pPr>
        <w:spacing w:after="0" w:line="240" w:lineRule="auto"/>
        <w:rPr>
          <w:rFonts w:cs="Melior"/>
          <w:color w:val="000000"/>
          <w:sz w:val="24"/>
          <w:szCs w:val="24"/>
        </w:rPr>
      </w:pPr>
    </w:p>
    <w:p w:rsidR="00821391" w:rsidRDefault="00821391" w:rsidP="00A75C29">
      <w:pPr>
        <w:spacing w:after="0" w:line="240" w:lineRule="auto"/>
        <w:rPr>
          <w:rFonts w:cs="Melior"/>
          <w:color w:val="000000"/>
          <w:sz w:val="24"/>
          <w:szCs w:val="24"/>
        </w:rPr>
      </w:pPr>
    </w:p>
    <w:p w:rsidR="00821391" w:rsidRDefault="00821391" w:rsidP="00A75C29">
      <w:pPr>
        <w:spacing w:after="0" w:line="240" w:lineRule="auto"/>
        <w:rPr>
          <w:rFonts w:cs="Melior"/>
          <w:color w:val="000000"/>
          <w:sz w:val="24"/>
          <w:szCs w:val="24"/>
        </w:rPr>
      </w:pPr>
    </w:p>
    <w:p w:rsidR="00821391" w:rsidRDefault="00821391" w:rsidP="00A75C29">
      <w:pPr>
        <w:spacing w:after="0" w:line="240" w:lineRule="auto"/>
        <w:rPr>
          <w:rFonts w:cs="Melior"/>
          <w:color w:val="000000"/>
          <w:sz w:val="24"/>
          <w:szCs w:val="24"/>
        </w:rPr>
      </w:pPr>
    </w:p>
    <w:p w:rsidR="00A75C29" w:rsidRDefault="00A75C29" w:rsidP="00A75C29">
      <w:pPr>
        <w:spacing w:after="0" w:line="240" w:lineRule="auto"/>
        <w:rPr>
          <w:rFonts w:cs="Melior"/>
          <w:color w:val="000000"/>
          <w:sz w:val="24"/>
          <w:szCs w:val="24"/>
        </w:rPr>
      </w:pPr>
    </w:p>
    <w:p w:rsidR="00A75C29" w:rsidRDefault="00A75C29" w:rsidP="00A75C29">
      <w:pPr>
        <w:spacing w:after="0" w:line="240" w:lineRule="auto"/>
        <w:rPr>
          <w:rFonts w:cs="Melior"/>
          <w:color w:val="000000"/>
          <w:sz w:val="24"/>
          <w:szCs w:val="24"/>
        </w:rPr>
      </w:pPr>
    </w:p>
    <w:p w:rsidR="00A75C29" w:rsidRDefault="00A75C29" w:rsidP="00A75C29">
      <w:pPr>
        <w:spacing w:after="0" w:line="240" w:lineRule="auto"/>
        <w:rPr>
          <w:rFonts w:cs="Melior"/>
          <w:color w:val="000000"/>
          <w:sz w:val="24"/>
          <w:szCs w:val="24"/>
        </w:rPr>
      </w:pPr>
    </w:p>
    <w:p w:rsidR="00821391" w:rsidRDefault="00821391" w:rsidP="00A75C29">
      <w:pPr>
        <w:spacing w:after="0" w:line="240" w:lineRule="auto"/>
        <w:rPr>
          <w:rFonts w:cs="Melior"/>
          <w:color w:val="000000"/>
          <w:sz w:val="24"/>
          <w:szCs w:val="24"/>
        </w:rPr>
      </w:pPr>
    </w:p>
    <w:p w:rsidR="00C302BF" w:rsidRPr="00967A93" w:rsidRDefault="00C302BF" w:rsidP="00A75C29">
      <w:pPr>
        <w:spacing w:after="0" w:line="240" w:lineRule="auto"/>
        <w:rPr>
          <w:rFonts w:cs="Melior"/>
          <w:b/>
          <w:color w:val="000000"/>
          <w:sz w:val="28"/>
          <w:szCs w:val="28"/>
        </w:rPr>
      </w:pPr>
    </w:p>
    <w:p w:rsidR="00E2378E" w:rsidRPr="00F1421F" w:rsidRDefault="00967A93" w:rsidP="00A75C29">
      <w:pPr>
        <w:autoSpaceDE w:val="0"/>
        <w:autoSpaceDN w:val="0"/>
        <w:adjustRightInd w:val="0"/>
        <w:spacing w:after="0" w:line="240" w:lineRule="auto"/>
        <w:rPr>
          <w:rFonts w:cs="Calibri"/>
          <w:b/>
          <w:color w:val="000000" w:themeColor="text1"/>
          <w:lang w:val="en-US"/>
        </w:rPr>
      </w:pPr>
      <w:r w:rsidRPr="00967A93">
        <w:rPr>
          <w:rFonts w:cs="Calibri"/>
          <w:b/>
          <w:color w:val="000000" w:themeColor="text1"/>
          <w:sz w:val="28"/>
          <w:szCs w:val="28"/>
          <w:lang w:val="en-US"/>
        </w:rPr>
        <w:t>3.2</w:t>
      </w:r>
      <w:r w:rsidR="00ED63B0">
        <w:rPr>
          <w:rFonts w:cs="Calibri"/>
          <w:b/>
          <w:color w:val="000000" w:themeColor="text1"/>
          <w:sz w:val="28"/>
          <w:szCs w:val="28"/>
          <w:lang w:val="en-US"/>
        </w:rPr>
        <w:t xml:space="preserve"> Assignment</w:t>
      </w:r>
      <w:r w:rsidRPr="00967A93">
        <w:rPr>
          <w:rFonts w:cs="Calibri"/>
          <w:b/>
          <w:color w:val="000000" w:themeColor="text1"/>
          <w:sz w:val="28"/>
          <w:szCs w:val="28"/>
          <w:lang w:val="en-US"/>
        </w:rPr>
        <w:t xml:space="preserve"> </w:t>
      </w:r>
      <w:proofErr w:type="spellStart"/>
      <w:r w:rsidRPr="00967A93">
        <w:rPr>
          <w:rFonts w:cs="Calibri"/>
          <w:b/>
          <w:color w:val="000000" w:themeColor="text1"/>
          <w:sz w:val="28"/>
          <w:szCs w:val="28"/>
          <w:lang w:val="en-US"/>
        </w:rPr>
        <w:t>Pg</w:t>
      </w:r>
      <w:proofErr w:type="spellEnd"/>
      <w:r w:rsidRPr="00967A93">
        <w:rPr>
          <w:rFonts w:cs="Calibri"/>
          <w:b/>
          <w:color w:val="000000" w:themeColor="text1"/>
          <w:sz w:val="28"/>
          <w:szCs w:val="28"/>
          <w:lang w:val="en-US"/>
        </w:rPr>
        <w:t xml:space="preserve"> 174 #1,2,3,6,7a-d,11</w:t>
      </w:r>
      <w:r w:rsidR="00147C58" w:rsidRPr="00147C58">
        <w:rPr>
          <w:rFonts w:cs="Calibri"/>
          <w:b/>
          <w:color w:val="000000" w:themeColor="text1"/>
          <w:lang w:val="en-US"/>
        </w:rPr>
        <w:t xml:space="preserve"> </w:t>
      </w:r>
    </w:p>
    <w:p w:rsidR="00A75C29" w:rsidRDefault="00EB5E9A" w:rsidP="0064220F">
      <w:pPr>
        <w:autoSpaceDE w:val="0"/>
        <w:autoSpaceDN w:val="0"/>
        <w:adjustRightInd w:val="0"/>
        <w:spacing w:after="0" w:line="240" w:lineRule="auto"/>
        <w:jc w:val="center"/>
        <w:rPr>
          <w:rFonts w:cs="Calibri"/>
          <w:b/>
          <w:color w:val="000000" w:themeColor="text1"/>
          <w:sz w:val="28"/>
          <w:szCs w:val="28"/>
          <w:u w:val="single"/>
        </w:rPr>
      </w:pPr>
      <w:r>
        <w:rPr>
          <w:rFonts w:cs="Calibri"/>
          <w:b/>
          <w:color w:val="000000" w:themeColor="text1"/>
          <w:sz w:val="28"/>
          <w:szCs w:val="28"/>
          <w:u w:val="single"/>
        </w:rPr>
        <w:lastRenderedPageBreak/>
        <w:t>(</w:t>
      </w:r>
      <w:r w:rsidR="0064220F">
        <w:rPr>
          <w:rFonts w:cs="Calibri"/>
          <w:b/>
          <w:color w:val="000000" w:themeColor="text1"/>
          <w:sz w:val="28"/>
          <w:szCs w:val="28"/>
          <w:u w:val="single"/>
        </w:rPr>
        <w:t>TEACHER NOTES)</w:t>
      </w:r>
      <w:r w:rsidR="0064220F" w:rsidRPr="0064220F">
        <w:rPr>
          <w:rFonts w:cs="Calibri"/>
          <w:b/>
          <w:color w:val="000000" w:themeColor="text1"/>
          <w:sz w:val="28"/>
          <w:szCs w:val="28"/>
          <w:u w:val="single"/>
        </w:rPr>
        <w:t>3.3 Changing from S</w:t>
      </w:r>
      <w:r w:rsidR="0064220F">
        <w:rPr>
          <w:rFonts w:cs="Calibri"/>
          <w:b/>
          <w:color w:val="000000" w:themeColor="text1"/>
          <w:sz w:val="28"/>
          <w:szCs w:val="28"/>
          <w:u w:val="single"/>
        </w:rPr>
        <w:t>tandard Form to Vertex form (</w:t>
      </w:r>
      <w:r w:rsidR="0064220F" w:rsidRPr="0064220F">
        <w:rPr>
          <w:rFonts w:cs="Calibri"/>
          <w:b/>
          <w:color w:val="000000" w:themeColor="text1"/>
          <w:sz w:val="28"/>
          <w:szCs w:val="28"/>
          <w:u w:val="single"/>
        </w:rPr>
        <w:t>Completing the Square)</w:t>
      </w:r>
    </w:p>
    <w:p w:rsidR="0064220F" w:rsidRPr="00082B88" w:rsidRDefault="0064220F" w:rsidP="0064220F">
      <w:pPr>
        <w:autoSpaceDE w:val="0"/>
        <w:autoSpaceDN w:val="0"/>
        <w:adjustRightInd w:val="0"/>
        <w:spacing w:after="0" w:line="240" w:lineRule="auto"/>
        <w:rPr>
          <w:rFonts w:ascii="Arial Black" w:hAnsi="Arial Black"/>
          <w:color w:val="000000" w:themeColor="text1"/>
          <w:sz w:val="24"/>
          <w:szCs w:val="24"/>
        </w:rPr>
      </w:pPr>
      <w:r>
        <w:rPr>
          <w:rFonts w:cs="Calibri"/>
          <w:color w:val="000000" w:themeColor="text1"/>
          <w:sz w:val="24"/>
          <w:szCs w:val="24"/>
        </w:rPr>
        <w:t xml:space="preserve">Concept: </w:t>
      </w:r>
      <w:r w:rsidRPr="00EB5E9A">
        <w:rPr>
          <w:rFonts w:cs="Calibri"/>
          <w:color w:val="000000" w:themeColor="text1"/>
          <w:sz w:val="24"/>
          <w:szCs w:val="24"/>
        </w:rPr>
        <w:t>To change the form of a quadratic function from Standard Form, y = ax² + bx + c, to Vertex Graphing Form, y = a(x – p)2 + q (note that it is sometimes called y = a(x – h)2 + k</w:t>
      </w:r>
    </w:p>
    <w:p w:rsidR="0064220F" w:rsidRDefault="0064220F" w:rsidP="0064220F">
      <w:pPr>
        <w:autoSpaceDE w:val="0"/>
        <w:autoSpaceDN w:val="0"/>
        <w:adjustRightInd w:val="0"/>
        <w:spacing w:after="0" w:line="240" w:lineRule="auto"/>
        <w:rPr>
          <w:rFonts w:cs="Calibri"/>
          <w:color w:val="000000" w:themeColor="text1"/>
          <w:sz w:val="24"/>
          <w:szCs w:val="24"/>
        </w:rPr>
      </w:pPr>
    </w:p>
    <w:p w:rsidR="0064220F" w:rsidRPr="00082B88" w:rsidRDefault="0064220F" w:rsidP="0064220F">
      <w:pPr>
        <w:spacing w:after="0" w:line="240" w:lineRule="auto"/>
        <w:rPr>
          <w:b/>
        </w:rPr>
      </w:pPr>
      <w:r w:rsidRPr="00CC24AA">
        <w:rPr>
          <w:rFonts w:ascii="Arial Black" w:hAnsi="Arial Black"/>
        </w:rPr>
        <w:t>EX #</w:t>
      </w:r>
      <w:r>
        <w:rPr>
          <w:rFonts w:ascii="Arial Black" w:hAnsi="Arial Black"/>
        </w:rPr>
        <w:t>1</w:t>
      </w:r>
      <w:r w:rsidRPr="00CC24AA">
        <w:rPr>
          <w:rFonts w:ascii="Arial Black" w:hAnsi="Arial Black"/>
        </w:rPr>
        <w:t xml:space="preserve">: </w:t>
      </w:r>
      <w:r w:rsidRPr="00082B88">
        <w:t>Rewrite t</w:t>
      </w:r>
      <w:r>
        <w:t>he following quadratic function</w:t>
      </w:r>
      <w:r w:rsidRPr="00082B88">
        <w:t xml:space="preserve"> from vertex form to standard form</w:t>
      </w:r>
    </w:p>
    <w:p w:rsidR="0064220F" w:rsidRPr="00082B88" w:rsidRDefault="0064220F" w:rsidP="0064220F">
      <w:pPr>
        <w:spacing w:after="0" w:line="240" w:lineRule="auto"/>
        <w:rPr>
          <w:rFonts w:cs="Melior"/>
          <w:color w:val="000000"/>
        </w:rPr>
      </w:pPr>
      <w:r>
        <w:t xml:space="preserve">                 </w:t>
      </w:r>
      <w:r w:rsidRPr="00082B88">
        <w:t xml:space="preserve">y = </w:t>
      </w:r>
      <w:r w:rsidRPr="00082B88">
        <w:rPr>
          <w:position w:val="-4"/>
        </w:rPr>
        <w:object w:dxaOrig="320" w:dyaOrig="260">
          <v:shape id="_x0000_i1048" type="#_x0000_t75" style="width:15.75pt;height:12.4pt" o:ole="">
            <v:imagedata r:id="rId70" o:title=""/>
          </v:shape>
          <o:OLEObject Type="Embed" ProgID="Equation.DSMT4" ShapeID="_x0000_i1048" DrawAspect="Content" ObjectID="_1629632221" r:id="rId71"/>
        </w:object>
      </w:r>
      <w:r w:rsidRPr="00082B88">
        <w:t>(x + 2)</w:t>
      </w:r>
      <w:r w:rsidRPr="00082B88">
        <w:rPr>
          <w:vertAlign w:val="superscript"/>
        </w:rPr>
        <w:t>2</w:t>
      </w:r>
      <w:r w:rsidRPr="00082B88">
        <w:t xml:space="preserve"> – 5</w:t>
      </w:r>
    </w:p>
    <w:p w:rsidR="0064220F" w:rsidRDefault="0064220F" w:rsidP="0064220F">
      <w:pPr>
        <w:spacing w:after="0" w:line="240" w:lineRule="auto"/>
        <w:rPr>
          <w:rFonts w:cs="Melior"/>
          <w:color w:val="000000"/>
          <w:sz w:val="24"/>
          <w:szCs w:val="24"/>
        </w:rPr>
      </w:pPr>
    </w:p>
    <w:p w:rsidR="0064220F" w:rsidRDefault="0064220F" w:rsidP="0064220F">
      <w:pPr>
        <w:spacing w:after="0" w:line="240" w:lineRule="auto"/>
        <w:rPr>
          <w:rFonts w:cs="Melior"/>
          <w:color w:val="000000"/>
          <w:sz w:val="24"/>
          <w:szCs w:val="24"/>
        </w:rPr>
      </w:pPr>
    </w:p>
    <w:p w:rsidR="0064220F" w:rsidRDefault="0064220F" w:rsidP="0064220F">
      <w:pPr>
        <w:spacing w:after="0" w:line="240" w:lineRule="auto"/>
        <w:rPr>
          <w:rFonts w:cs="Melior"/>
          <w:color w:val="000000"/>
          <w:sz w:val="24"/>
          <w:szCs w:val="24"/>
        </w:rPr>
      </w:pPr>
    </w:p>
    <w:p w:rsidR="0064220F" w:rsidRDefault="0064220F" w:rsidP="0064220F">
      <w:pPr>
        <w:spacing w:after="0" w:line="240" w:lineRule="auto"/>
        <w:rPr>
          <w:rFonts w:cs="Melior"/>
          <w:color w:val="000000"/>
          <w:sz w:val="24"/>
          <w:szCs w:val="24"/>
        </w:rPr>
      </w:pPr>
      <w:r>
        <w:rPr>
          <w:rFonts w:cs="Melior"/>
          <w:color w:val="000000"/>
          <w:sz w:val="24"/>
          <w:szCs w:val="24"/>
        </w:rPr>
        <w:tab/>
        <w:t>What form do you feel is more helpful in be</w:t>
      </w:r>
      <w:r w:rsidR="00EB5E9A">
        <w:rPr>
          <w:rFonts w:cs="Melior"/>
          <w:color w:val="000000"/>
          <w:sz w:val="24"/>
          <w:szCs w:val="24"/>
        </w:rPr>
        <w:t>ing</w:t>
      </w:r>
      <w:r>
        <w:rPr>
          <w:rFonts w:cs="Melior"/>
          <w:color w:val="000000"/>
          <w:sz w:val="24"/>
          <w:szCs w:val="24"/>
        </w:rPr>
        <w:t xml:space="preserve"> able to quickly sketch the graph?          Why?</w:t>
      </w:r>
    </w:p>
    <w:p w:rsidR="0064220F" w:rsidRPr="0064220F" w:rsidRDefault="0064220F" w:rsidP="0064220F">
      <w:pPr>
        <w:autoSpaceDE w:val="0"/>
        <w:autoSpaceDN w:val="0"/>
        <w:adjustRightInd w:val="0"/>
        <w:spacing w:after="0" w:line="240" w:lineRule="auto"/>
        <w:rPr>
          <w:rFonts w:cs="Calibri"/>
          <w:color w:val="000000" w:themeColor="text1"/>
          <w:sz w:val="24"/>
          <w:szCs w:val="24"/>
        </w:rPr>
      </w:pPr>
    </w:p>
    <w:p w:rsidR="0064220F" w:rsidRPr="0064220F" w:rsidRDefault="0064220F" w:rsidP="0064220F">
      <w:pPr>
        <w:autoSpaceDE w:val="0"/>
        <w:autoSpaceDN w:val="0"/>
        <w:adjustRightInd w:val="0"/>
        <w:spacing w:after="0" w:line="240" w:lineRule="auto"/>
        <w:jc w:val="center"/>
        <w:rPr>
          <w:rFonts w:cs="Calibri"/>
          <w:b/>
          <w:color w:val="000000" w:themeColor="text1"/>
          <w:sz w:val="28"/>
          <w:szCs w:val="28"/>
          <w:u w:val="single"/>
        </w:rPr>
      </w:pPr>
    </w:p>
    <w:p w:rsidR="002C091D" w:rsidRDefault="002C091D" w:rsidP="00001B2D">
      <w:pPr>
        <w:rPr>
          <w:sz w:val="24"/>
          <w:szCs w:val="24"/>
        </w:rPr>
      </w:pPr>
    </w:p>
    <w:p w:rsidR="0064220F" w:rsidRDefault="0064220F" w:rsidP="0064220F">
      <w:pPr>
        <w:rPr>
          <w:b/>
        </w:rPr>
      </w:pPr>
      <w:r w:rsidRPr="00A01E52">
        <w:rPr>
          <w:b/>
        </w:rPr>
        <w:t>Continue the pattern</w:t>
      </w:r>
    </w:p>
    <w:p w:rsidR="0064220F" w:rsidRDefault="0064220F" w:rsidP="0064220F">
      <w:pPr>
        <w:pStyle w:val="ListParagraph"/>
        <w:numPr>
          <w:ilvl w:val="0"/>
          <w:numId w:val="11"/>
        </w:numPr>
        <w:spacing w:after="200" w:line="276" w:lineRule="auto"/>
        <w:rPr>
          <w:b/>
        </w:rPr>
      </w:pPr>
      <w:r w:rsidRPr="00A01E52">
        <w:rPr>
          <w:b/>
          <w:position w:val="-10"/>
        </w:rPr>
        <w:object w:dxaOrig="3340" w:dyaOrig="360">
          <v:shape id="_x0000_i1049" type="#_x0000_t75" style="width:322.9pt;height:22.5pt" o:ole="">
            <v:imagedata r:id="rId72" o:title=""/>
          </v:shape>
          <o:OLEObject Type="Embed" ProgID="Equation.DSMT4" ShapeID="_x0000_i1049" DrawAspect="Content" ObjectID="_1629632222" r:id="rId73"/>
        </w:object>
      </w:r>
      <w:r>
        <w:rPr>
          <w:b/>
        </w:rPr>
        <w:t xml:space="preserve"> </w:t>
      </w:r>
    </w:p>
    <w:p w:rsidR="0064220F" w:rsidRDefault="0064220F" w:rsidP="0064220F">
      <w:pPr>
        <w:pStyle w:val="ListParagraph"/>
        <w:numPr>
          <w:ilvl w:val="0"/>
          <w:numId w:val="11"/>
        </w:numPr>
        <w:spacing w:after="200" w:line="276" w:lineRule="auto"/>
        <w:rPr>
          <w:b/>
        </w:rPr>
      </w:pPr>
      <w:r w:rsidRPr="00A01E52">
        <w:rPr>
          <w:b/>
          <w:position w:val="-10"/>
        </w:rPr>
        <w:object w:dxaOrig="3519" w:dyaOrig="360">
          <v:shape id="_x0000_i1050" type="#_x0000_t75" style="width:326.25pt;height:19.15pt" o:ole="">
            <v:imagedata r:id="rId74" o:title=""/>
          </v:shape>
          <o:OLEObject Type="Embed" ProgID="Equation.DSMT4" ShapeID="_x0000_i1050" DrawAspect="Content" ObjectID="_1629632223" r:id="rId75"/>
        </w:object>
      </w:r>
    </w:p>
    <w:p w:rsidR="0064220F" w:rsidRDefault="0064220F" w:rsidP="0064220F">
      <w:pPr>
        <w:pStyle w:val="ListParagraph"/>
        <w:numPr>
          <w:ilvl w:val="0"/>
          <w:numId w:val="11"/>
        </w:numPr>
        <w:spacing w:after="200" w:line="480" w:lineRule="auto"/>
        <w:rPr>
          <w:b/>
        </w:rPr>
      </w:pPr>
      <w:r w:rsidRPr="00A01E52">
        <w:rPr>
          <w:b/>
          <w:position w:val="-10"/>
        </w:rPr>
        <w:object w:dxaOrig="3460" w:dyaOrig="360">
          <v:shape id="_x0000_i1051" type="#_x0000_t75" style="width:322.9pt;height:23.65pt" o:ole="">
            <v:imagedata r:id="rId76" o:title=""/>
          </v:shape>
          <o:OLEObject Type="Embed" ProgID="Equation.DSMT4" ShapeID="_x0000_i1051" DrawAspect="Content" ObjectID="_1629632224" r:id="rId77"/>
        </w:object>
      </w:r>
    </w:p>
    <w:p w:rsidR="0064220F" w:rsidRDefault="0064220F" w:rsidP="0064220F">
      <w:pPr>
        <w:pStyle w:val="ListParagraph"/>
        <w:numPr>
          <w:ilvl w:val="0"/>
          <w:numId w:val="11"/>
        </w:numPr>
        <w:spacing w:after="200" w:line="480" w:lineRule="auto"/>
        <w:rPr>
          <w:b/>
        </w:rPr>
      </w:pPr>
      <w:r>
        <w:rPr>
          <w:b/>
        </w:rPr>
        <w:t>_____________</w:t>
      </w:r>
      <w:r>
        <w:rPr>
          <w:b/>
        </w:rPr>
        <w:softHyphen/>
      </w:r>
      <w:r>
        <w:rPr>
          <w:b/>
        </w:rPr>
        <w:softHyphen/>
      </w:r>
      <w:r>
        <w:rPr>
          <w:b/>
        </w:rPr>
        <w:softHyphen/>
      </w:r>
      <w:r>
        <w:rPr>
          <w:b/>
        </w:rPr>
        <w:softHyphen/>
      </w:r>
      <w:r>
        <w:rPr>
          <w:b/>
        </w:rPr>
        <w:softHyphen/>
      </w:r>
      <w:r>
        <w:rPr>
          <w:b/>
        </w:rPr>
        <w:softHyphen/>
      </w:r>
      <w:r>
        <w:rPr>
          <w:b/>
        </w:rPr>
        <w:softHyphen/>
        <w:t xml:space="preserve">_____= _________________________=_____________         </w:t>
      </w:r>
    </w:p>
    <w:p w:rsidR="0064220F" w:rsidRDefault="0064220F" w:rsidP="0064220F">
      <w:pPr>
        <w:pStyle w:val="ListParagraph"/>
        <w:numPr>
          <w:ilvl w:val="0"/>
          <w:numId w:val="11"/>
        </w:numPr>
        <w:spacing w:after="200" w:line="480" w:lineRule="auto"/>
        <w:rPr>
          <w:b/>
        </w:rPr>
      </w:pPr>
      <w:r>
        <w:rPr>
          <w:b/>
        </w:rPr>
        <w:t>__________</w:t>
      </w:r>
      <w:r>
        <w:rPr>
          <w:b/>
        </w:rPr>
        <w:softHyphen/>
      </w:r>
      <w:r>
        <w:rPr>
          <w:b/>
        </w:rPr>
        <w:softHyphen/>
      </w:r>
      <w:r>
        <w:rPr>
          <w:b/>
        </w:rPr>
        <w:softHyphen/>
      </w:r>
      <w:r>
        <w:rPr>
          <w:b/>
        </w:rPr>
        <w:softHyphen/>
      </w:r>
      <w:r>
        <w:rPr>
          <w:b/>
        </w:rPr>
        <w:softHyphen/>
        <w:t xml:space="preserve">________= _________________________=_____________         </w:t>
      </w:r>
    </w:p>
    <w:p w:rsidR="0064220F" w:rsidRPr="00A01E52" w:rsidRDefault="0064220F" w:rsidP="0064220F">
      <w:pPr>
        <w:pStyle w:val="ListParagraph"/>
        <w:numPr>
          <w:ilvl w:val="0"/>
          <w:numId w:val="11"/>
        </w:numPr>
        <w:spacing w:after="200" w:line="480" w:lineRule="auto"/>
        <w:rPr>
          <w:b/>
        </w:rPr>
      </w:pPr>
      <w:r>
        <w:rPr>
          <w:b/>
        </w:rPr>
        <w:t xml:space="preserve">__________________= _________________________=_____________                                            </w:t>
      </w:r>
    </w:p>
    <w:p w:rsidR="0064220F" w:rsidRDefault="0064220F" w:rsidP="0064220F">
      <w:pPr>
        <w:spacing w:line="480" w:lineRule="auto"/>
        <w:ind w:left="360"/>
        <w:rPr>
          <w:b/>
        </w:rPr>
      </w:pPr>
      <w:r>
        <w:rPr>
          <w:b/>
        </w:rPr>
        <w:t>12) __________________= _________________________=______________</w:t>
      </w:r>
    </w:p>
    <w:p w:rsidR="0064220F" w:rsidRDefault="0064220F" w:rsidP="0064220F">
      <w:pPr>
        <w:rPr>
          <w:sz w:val="24"/>
          <w:szCs w:val="24"/>
        </w:rPr>
      </w:pPr>
      <w:r w:rsidRPr="00A01E52">
        <w:rPr>
          <w:b/>
          <w:position w:val="-28"/>
        </w:rPr>
        <w:object w:dxaOrig="5580" w:dyaOrig="680">
          <v:shape id="_x0000_i1052" type="#_x0000_t75" style="width:429.75pt;height:43.9pt" o:ole="">
            <v:imagedata r:id="rId78" o:title=""/>
          </v:shape>
          <o:OLEObject Type="Embed" ProgID="Equation.DSMT4" ShapeID="_x0000_i1052" DrawAspect="Content" ObjectID="_1629632225" r:id="rId79"/>
        </w:object>
      </w:r>
      <w:r w:rsidRPr="00A01E52">
        <w:rPr>
          <w:b/>
          <w:position w:val="-28"/>
        </w:rPr>
        <w:object w:dxaOrig="5580" w:dyaOrig="680">
          <v:shape id="_x0000_i1053" type="#_x0000_t75" style="width:429.75pt;height:43.9pt" o:ole="">
            <v:imagedata r:id="rId80" o:title=""/>
          </v:shape>
          <o:OLEObject Type="Embed" ProgID="Equation.DSMT4" ShapeID="_x0000_i1053" DrawAspect="Content" ObjectID="_1629632226" r:id="rId81"/>
        </w:object>
      </w:r>
    </w:p>
    <w:p w:rsidR="00300897" w:rsidRDefault="00300897" w:rsidP="00001B2D">
      <w:pPr>
        <w:rPr>
          <w:sz w:val="24"/>
          <w:szCs w:val="24"/>
        </w:rPr>
      </w:pPr>
    </w:p>
    <w:p w:rsidR="00300897" w:rsidRDefault="00300897" w:rsidP="00001B2D">
      <w:pPr>
        <w:rPr>
          <w:sz w:val="24"/>
          <w:szCs w:val="24"/>
        </w:rPr>
      </w:pPr>
    </w:p>
    <w:p w:rsidR="00300897" w:rsidRDefault="00300897" w:rsidP="00001B2D">
      <w:pPr>
        <w:rPr>
          <w:sz w:val="24"/>
          <w:szCs w:val="24"/>
        </w:rPr>
      </w:pPr>
    </w:p>
    <w:p w:rsidR="00300897" w:rsidRDefault="00300897" w:rsidP="00001B2D">
      <w:pPr>
        <w:rPr>
          <w:sz w:val="24"/>
          <w:szCs w:val="24"/>
        </w:rPr>
      </w:pPr>
    </w:p>
    <w:p w:rsidR="00300897" w:rsidRDefault="00300897" w:rsidP="00001B2D">
      <w:pPr>
        <w:rPr>
          <w:sz w:val="24"/>
          <w:szCs w:val="24"/>
        </w:rPr>
      </w:pPr>
    </w:p>
    <w:p w:rsidR="0064220F" w:rsidRDefault="0064220F" w:rsidP="0064220F">
      <w:pPr>
        <w:autoSpaceDE w:val="0"/>
        <w:autoSpaceDN w:val="0"/>
        <w:adjustRightInd w:val="0"/>
        <w:spacing w:after="0" w:line="240" w:lineRule="auto"/>
        <w:jc w:val="center"/>
        <w:rPr>
          <w:sz w:val="24"/>
          <w:szCs w:val="24"/>
        </w:rPr>
      </w:pPr>
    </w:p>
    <w:p w:rsidR="0064220F" w:rsidRDefault="0082343F" w:rsidP="0064220F">
      <w:pPr>
        <w:autoSpaceDE w:val="0"/>
        <w:autoSpaceDN w:val="0"/>
        <w:adjustRightInd w:val="0"/>
        <w:spacing w:after="0" w:line="240" w:lineRule="auto"/>
        <w:jc w:val="center"/>
        <w:rPr>
          <w:rFonts w:cs="Calibri"/>
          <w:b/>
          <w:color w:val="000000" w:themeColor="text1"/>
          <w:sz w:val="28"/>
          <w:szCs w:val="28"/>
          <w:u w:val="single"/>
        </w:rPr>
      </w:pPr>
      <w:r>
        <w:rPr>
          <w:rFonts w:ascii="Arial Black" w:hAnsi="Arial Black"/>
          <w:b/>
          <w:noProof/>
          <w:sz w:val="32"/>
          <w:szCs w:val="32"/>
          <w:u w:val="single"/>
          <w:lang w:eastAsia="en-CA"/>
        </w:rPr>
        <w:lastRenderedPageBreak/>
        <mc:AlternateContent>
          <mc:Choice Requires="wps">
            <w:drawing>
              <wp:anchor distT="0" distB="0" distL="114300" distR="114300" simplePos="0" relativeHeight="251642880" behindDoc="0" locked="0" layoutInCell="1" allowOverlap="1" wp14:anchorId="68FF25EF" wp14:editId="1F5F4301">
                <wp:simplePos x="0" y="0"/>
                <wp:positionH relativeFrom="column">
                  <wp:posOffset>-3175</wp:posOffset>
                </wp:positionH>
                <wp:positionV relativeFrom="paragraph">
                  <wp:posOffset>215266</wp:posOffset>
                </wp:positionV>
                <wp:extent cx="7172325" cy="4953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7172325" cy="495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3D322" id="Rounded Rectangle 29" o:spid="_x0000_s1026" style="position:absolute;margin-left:-.25pt;margin-top:16.95pt;width:564.75pt;height: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" filled="f" strokecolor="black [3213]" strokeweight="2pt"/>
            </w:pict>
          </mc:Fallback>
        </mc:AlternateContent>
      </w:r>
      <w:r w:rsidR="0064220F" w:rsidRPr="0064220F">
        <w:rPr>
          <w:rFonts w:cs="Calibri"/>
          <w:b/>
          <w:color w:val="000000" w:themeColor="text1"/>
          <w:sz w:val="28"/>
          <w:szCs w:val="28"/>
          <w:u w:val="single"/>
        </w:rPr>
        <w:t>3.3 Changing from S</w:t>
      </w:r>
      <w:r w:rsidR="0064220F">
        <w:rPr>
          <w:rFonts w:cs="Calibri"/>
          <w:b/>
          <w:color w:val="000000" w:themeColor="text1"/>
          <w:sz w:val="28"/>
          <w:szCs w:val="28"/>
          <w:u w:val="single"/>
        </w:rPr>
        <w:t>tandard Form to Vertex form (</w:t>
      </w:r>
      <w:r w:rsidR="0064220F" w:rsidRPr="0064220F">
        <w:rPr>
          <w:rFonts w:cs="Calibri"/>
          <w:b/>
          <w:color w:val="000000" w:themeColor="text1"/>
          <w:sz w:val="28"/>
          <w:szCs w:val="28"/>
          <w:u w:val="single"/>
        </w:rPr>
        <w:t>Completing the Square)</w:t>
      </w:r>
    </w:p>
    <w:p w:rsidR="00300897" w:rsidRPr="0082343F" w:rsidRDefault="0064220F" w:rsidP="0064220F">
      <w:pPr>
        <w:autoSpaceDE w:val="0"/>
        <w:autoSpaceDN w:val="0"/>
        <w:adjustRightInd w:val="0"/>
        <w:spacing w:after="0" w:line="240" w:lineRule="auto"/>
        <w:rPr>
          <w:rFonts w:ascii="Arial Black" w:hAnsi="Arial Black"/>
          <w:b/>
          <w:color w:val="000000" w:themeColor="text1"/>
          <w:sz w:val="24"/>
          <w:szCs w:val="24"/>
        </w:rPr>
      </w:pPr>
      <w:r w:rsidRPr="0082343F">
        <w:rPr>
          <w:rFonts w:cs="Calibri"/>
          <w:b/>
          <w:color w:val="000000" w:themeColor="text1"/>
          <w:sz w:val="24"/>
          <w:szCs w:val="24"/>
        </w:rPr>
        <w:t>Concept</w:t>
      </w:r>
      <w:r w:rsidR="009445D1">
        <w:rPr>
          <w:rFonts w:cs="Calibri"/>
          <w:b/>
          <w:color w:val="000000" w:themeColor="text1"/>
          <w:sz w:val="24"/>
          <w:szCs w:val="24"/>
        </w:rPr>
        <w:t xml:space="preserve"> #6</w:t>
      </w:r>
      <w:r w:rsidRPr="0082343F">
        <w:rPr>
          <w:rFonts w:cs="Calibri"/>
          <w:b/>
          <w:color w:val="000000" w:themeColor="text1"/>
          <w:sz w:val="24"/>
          <w:szCs w:val="24"/>
        </w:rPr>
        <w:t>: To change the form of a quadratic function from Standard Form, y = ax² + bx + c, to Ver</w:t>
      </w:r>
      <w:r w:rsidR="00EB5E9A" w:rsidRPr="0082343F">
        <w:rPr>
          <w:rFonts w:cs="Calibri"/>
          <w:b/>
          <w:color w:val="000000" w:themeColor="text1"/>
          <w:sz w:val="24"/>
          <w:szCs w:val="24"/>
        </w:rPr>
        <w:t>tex Graphing Form, y = a(x – p)</w:t>
      </w:r>
      <w:r w:rsidR="00EB5E9A" w:rsidRPr="0082343F">
        <w:rPr>
          <w:rFonts w:cs="Calibri"/>
          <w:b/>
          <w:color w:val="000000" w:themeColor="text1"/>
          <w:sz w:val="24"/>
          <w:szCs w:val="24"/>
          <w:vertAlign w:val="superscript"/>
        </w:rPr>
        <w:t>2</w:t>
      </w:r>
      <w:r w:rsidRPr="0082343F">
        <w:rPr>
          <w:rFonts w:cs="Calibri"/>
          <w:b/>
          <w:color w:val="000000" w:themeColor="text1"/>
          <w:sz w:val="24"/>
          <w:szCs w:val="24"/>
        </w:rPr>
        <w:t xml:space="preserve"> + q (note that it is sometimes called y = a(x – h)2 + k</w:t>
      </w:r>
    </w:p>
    <w:p w:rsidR="0064220F" w:rsidRDefault="0064220F" w:rsidP="0064220F">
      <w:pPr>
        <w:spacing w:line="240" w:lineRule="auto"/>
      </w:pPr>
    </w:p>
    <w:p w:rsidR="0064220F" w:rsidRDefault="0064220F" w:rsidP="0064220F">
      <w:pPr>
        <w:spacing w:line="240" w:lineRule="auto"/>
      </w:pPr>
      <w:r>
        <w:t xml:space="preserve">Quadratic functions are often written in </w:t>
      </w:r>
      <w:r>
        <w:rPr>
          <w:b/>
          <w:i/>
        </w:rPr>
        <w:t>standard</w:t>
      </w:r>
      <w:r w:rsidRPr="00FE3DC6">
        <w:rPr>
          <w:i/>
        </w:rPr>
        <w:t xml:space="preserve"> </w:t>
      </w:r>
      <w:r w:rsidRPr="00FE3DC6">
        <w:rPr>
          <w:b/>
          <w:i/>
        </w:rPr>
        <w:t>form</w:t>
      </w:r>
      <w:r w:rsidR="00EB5E9A">
        <w:t>:</w:t>
      </w:r>
      <w:r w:rsidRPr="002C370B">
        <w:rPr>
          <w:position w:val="-10"/>
        </w:rPr>
        <w:object w:dxaOrig="1540" w:dyaOrig="360">
          <v:shape id="_x0000_i1054" type="#_x0000_t75" style="width:78.75pt;height:16.9pt" o:ole="">
            <v:imagedata r:id="rId82" o:title=""/>
          </v:shape>
          <o:OLEObject Type="Embed" ProgID="Equation.DSMT4" ShapeID="_x0000_i1054" DrawAspect="Content" ObjectID="_1629632227" r:id="rId83"/>
        </w:object>
      </w:r>
      <w:r>
        <w:t xml:space="preserve">.  While it is easy to find the </w:t>
      </w:r>
      <w:r w:rsidRPr="00BE0A89">
        <w:rPr>
          <w:i/>
        </w:rPr>
        <w:t>y</w:t>
      </w:r>
      <w:r>
        <w:t xml:space="preserve">-intercept when the function is given in this form, it is more difficult to graph the function.  </w:t>
      </w:r>
    </w:p>
    <w:p w:rsidR="0064220F" w:rsidRPr="00707FB0" w:rsidRDefault="0064220F" w:rsidP="0064220F">
      <w:pPr>
        <w:spacing w:line="240" w:lineRule="auto"/>
      </w:pPr>
      <w:r>
        <w:t xml:space="preserve">We will use a procedure called </w:t>
      </w:r>
      <w:r w:rsidRPr="00FE3DC6">
        <w:rPr>
          <w:b/>
          <w:i/>
        </w:rPr>
        <w:t>completing the square</w:t>
      </w:r>
      <w:r>
        <w:t xml:space="preserve"> to rewrite the function in vertex form, </w:t>
      </w:r>
      <w:r w:rsidRPr="00BE0A89">
        <w:rPr>
          <w:position w:val="-14"/>
        </w:rPr>
        <w:object w:dxaOrig="1719" w:dyaOrig="440">
          <v:shape id="_x0000_i1055" type="#_x0000_t75" style="width:85.5pt;height:22.5pt" o:ole="">
            <v:imagedata r:id="rId84" o:title=""/>
          </v:shape>
          <o:OLEObject Type="Embed" ProgID="Equation.DSMT4" ShapeID="_x0000_i1055" DrawAspect="Content" ObjectID="_1629632228" r:id="rId85"/>
        </w:object>
      </w:r>
      <w:r>
        <w:t>, so that we can more easily identify the characteristics and graph the function.</w:t>
      </w:r>
    </w:p>
    <w:p w:rsidR="0064220F" w:rsidRDefault="0064220F" w:rsidP="0064220F">
      <w:pPr>
        <w:rPr>
          <w:b/>
          <w:u w:val="single"/>
        </w:rPr>
      </w:pPr>
      <w:r w:rsidRPr="00B31895">
        <w:rPr>
          <w:b/>
          <w:u w:val="single"/>
        </w:rPr>
        <w:t>Completing The Square</w:t>
      </w:r>
    </w:p>
    <w:p w:rsidR="0064220F" w:rsidRDefault="0064220F" w:rsidP="0064220F">
      <w:pPr>
        <w:spacing w:after="0" w:line="240" w:lineRule="auto"/>
      </w:pPr>
      <w:r>
        <w:t>Ex. 1/ Rewrite the function y = x</w:t>
      </w:r>
      <w:r>
        <w:rPr>
          <w:vertAlign w:val="superscript"/>
        </w:rPr>
        <w:t>2</w:t>
      </w:r>
      <w:r w:rsidR="00EB5E9A">
        <w:t xml:space="preserve"> + 6x – 4</w:t>
      </w:r>
      <w:r>
        <w:t xml:space="preserve"> to VERTEX form</w:t>
      </w:r>
      <w:r w:rsidR="00B541BF">
        <w:t xml:space="preserve"> </w:t>
      </w:r>
      <w:r>
        <w:t>(From the form y = ax</w:t>
      </w:r>
      <w:r>
        <w:rPr>
          <w:vertAlign w:val="superscript"/>
        </w:rPr>
        <w:t>2</w:t>
      </w:r>
      <w:r>
        <w:t xml:space="preserve"> + bx + c to the form y = a(x – p)</w:t>
      </w:r>
      <w:r>
        <w:rPr>
          <w:vertAlign w:val="superscript"/>
        </w:rPr>
        <w:t>2</w:t>
      </w:r>
      <w:r>
        <w:t xml:space="preserve"> + q)  </w:t>
      </w:r>
    </w:p>
    <w:p w:rsidR="0064220F" w:rsidRPr="00CB3711" w:rsidRDefault="00EB5E9A" w:rsidP="0064220F">
      <w:pPr>
        <w:spacing w:after="0" w:line="240" w:lineRule="auto"/>
        <w:rPr>
          <w:rFonts w:cs="Melior"/>
          <w:color w:val="000000"/>
          <w:sz w:val="24"/>
          <w:szCs w:val="24"/>
        </w:rPr>
      </w:pPr>
      <w:r>
        <w:rPr>
          <w:noProof/>
          <w:sz w:val="19"/>
          <w:szCs w:val="19"/>
          <w:lang w:eastAsia="en-CA"/>
        </w:rPr>
        <mc:AlternateContent>
          <mc:Choice Requires="wps">
            <w:drawing>
              <wp:anchor distT="0" distB="0" distL="114300" distR="114300" simplePos="0" relativeHeight="251672576" behindDoc="0" locked="0" layoutInCell="1" allowOverlap="1" wp14:anchorId="6A476E99" wp14:editId="516ADC97">
                <wp:simplePos x="0" y="0"/>
                <wp:positionH relativeFrom="margin">
                  <wp:posOffset>4349750</wp:posOffset>
                </wp:positionH>
                <wp:positionV relativeFrom="paragraph">
                  <wp:posOffset>48260</wp:posOffset>
                </wp:positionV>
                <wp:extent cx="3019425" cy="3343275"/>
                <wp:effectExtent l="0" t="0" r="28575" b="28575"/>
                <wp:wrapNone/>
                <wp:docPr id="51" name="Rounded Rectangle 51"/>
                <wp:cNvGraphicFramePr/>
                <a:graphic xmlns:a="http://schemas.openxmlformats.org/drawingml/2006/main">
                  <a:graphicData uri="http://schemas.microsoft.com/office/word/2010/wordprocessingShape">
                    <wps:wsp>
                      <wps:cNvSpPr/>
                      <wps:spPr>
                        <a:xfrm>
                          <a:off x="0" y="0"/>
                          <a:ext cx="3019425" cy="3343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63BC9" w:rsidRDefault="00363BC9" w:rsidP="0064220F">
                            <w:pPr>
                              <w:spacing w:after="0" w:line="240" w:lineRule="auto"/>
                              <w:jc w:val="center"/>
                              <w:rPr>
                                <w:rFonts w:ascii="Arial Black" w:hAnsi="Arial Black"/>
                                <w:color w:val="000000" w:themeColor="text1"/>
                              </w:rPr>
                            </w:pPr>
                            <w:r w:rsidRPr="00CB3711">
                              <w:rPr>
                                <w:rFonts w:ascii="Arial Black" w:hAnsi="Arial Black"/>
                                <w:color w:val="000000" w:themeColor="text1"/>
                              </w:rPr>
                              <w:t>STEPS FOR</w:t>
                            </w:r>
                            <w:r>
                              <w:rPr>
                                <w:rFonts w:ascii="Arial Black" w:hAnsi="Arial Black"/>
                                <w:color w:val="000000" w:themeColor="text1"/>
                              </w:rPr>
                              <w:t xml:space="preserve"> WRITING IN VERTEX FORM WHEN a = 1</w:t>
                            </w:r>
                          </w:p>
                          <w:p w:rsidR="00363BC9" w:rsidRPr="00EB5E9A" w:rsidRDefault="00363BC9" w:rsidP="0064220F">
                            <w:pPr>
                              <w:spacing w:after="0" w:line="240" w:lineRule="auto"/>
                              <w:jc w:val="center"/>
                              <w:rPr>
                                <w:rFonts w:ascii="Arial Black" w:hAnsi="Arial Black"/>
                                <w:color w:val="000000" w:themeColor="text1"/>
                                <w:sz w:val="20"/>
                                <w:szCs w:val="20"/>
                              </w:rPr>
                            </w:pPr>
                          </w:p>
                          <w:p w:rsidR="00363BC9" w:rsidRPr="00EB5E9A" w:rsidRDefault="00363BC9" w:rsidP="0064220F">
                            <w:pPr>
                              <w:pStyle w:val="ListParagraph"/>
                              <w:numPr>
                                <w:ilvl w:val="0"/>
                                <w:numId w:val="12"/>
                              </w:numPr>
                              <w:spacing w:after="0" w:line="240" w:lineRule="auto"/>
                              <w:rPr>
                                <w:color w:val="000000" w:themeColor="text1"/>
                                <w:sz w:val="20"/>
                                <w:szCs w:val="20"/>
                                <w:lang w:val="en-CA"/>
                              </w:rPr>
                            </w:pPr>
                            <w:r w:rsidRPr="00EB5E9A">
                              <w:rPr>
                                <w:color w:val="000000" w:themeColor="text1"/>
                                <w:sz w:val="20"/>
                                <w:szCs w:val="20"/>
                                <w:lang w:val="en-CA"/>
                              </w:rPr>
                              <w:t>Move the value of “c” to the left side of the function.</w:t>
                            </w:r>
                          </w:p>
                          <w:p w:rsidR="00363BC9" w:rsidRPr="00EB5E9A" w:rsidRDefault="00363BC9" w:rsidP="0064220F">
                            <w:pPr>
                              <w:pStyle w:val="ListParagraph"/>
                              <w:numPr>
                                <w:ilvl w:val="0"/>
                                <w:numId w:val="12"/>
                              </w:numPr>
                              <w:spacing w:after="0" w:line="240" w:lineRule="auto"/>
                              <w:rPr>
                                <w:color w:val="000000" w:themeColor="text1"/>
                                <w:sz w:val="20"/>
                                <w:szCs w:val="20"/>
                                <w:lang w:val="en-CA"/>
                              </w:rPr>
                            </w:pPr>
                            <w:r w:rsidRPr="00EB5E9A">
                              <w:rPr>
                                <w:color w:val="000000" w:themeColor="text1"/>
                                <w:sz w:val="20"/>
                                <w:szCs w:val="20"/>
                                <w:lang w:val="en-CA"/>
                              </w:rPr>
                              <w:t xml:space="preserve">When the value of a = 1, calculate the value of </w:t>
                            </w:r>
                            <w:r w:rsidRPr="00EB5E9A">
                              <w:rPr>
                                <w:color w:val="000000" w:themeColor="text1"/>
                                <w:position w:val="-28"/>
                                <w:sz w:val="20"/>
                                <w:szCs w:val="20"/>
                                <w:lang w:val="en-CA"/>
                              </w:rPr>
                              <w:object w:dxaOrig="540" w:dyaOrig="740">
                                <v:shape id="_x0000_i1057" type="#_x0000_t75" style="width:27pt;height:37.15pt" o:ole="">
                                  <v:imagedata r:id="rId86" o:title=""/>
                                </v:shape>
                                <o:OLEObject Type="Embed" ProgID="Equation.DSMT4" ShapeID="_x0000_i1057" DrawAspect="Content" ObjectID="_1629632291" r:id="rId87"/>
                              </w:object>
                            </w:r>
                            <w:r w:rsidRPr="00EB5E9A">
                              <w:rPr>
                                <w:color w:val="000000" w:themeColor="text1"/>
                                <w:sz w:val="20"/>
                                <w:szCs w:val="20"/>
                                <w:lang w:val="en-CA"/>
                              </w:rPr>
                              <w:t xml:space="preserve"> and add this value to both sides of the function.</w:t>
                            </w:r>
                          </w:p>
                          <w:p w:rsidR="00363BC9" w:rsidRPr="00EB5E9A" w:rsidRDefault="00363BC9" w:rsidP="0064220F">
                            <w:pPr>
                              <w:pStyle w:val="ListParagraph"/>
                              <w:numPr>
                                <w:ilvl w:val="0"/>
                                <w:numId w:val="12"/>
                              </w:numPr>
                              <w:spacing w:after="0" w:line="240" w:lineRule="auto"/>
                              <w:rPr>
                                <w:color w:val="000000" w:themeColor="text1"/>
                                <w:sz w:val="20"/>
                                <w:szCs w:val="20"/>
                                <w:lang w:val="en-CA"/>
                              </w:rPr>
                            </w:pPr>
                            <w:r w:rsidRPr="00EB5E9A">
                              <w:rPr>
                                <w:color w:val="000000" w:themeColor="text1"/>
                                <w:sz w:val="20"/>
                                <w:szCs w:val="20"/>
                                <w:lang w:val="en-CA"/>
                              </w:rPr>
                              <w:t xml:space="preserve">Simplify the left side of the function and factor the right side of the function.  Note that the function will now always factor into a perfect square of the form </w:t>
                            </w:r>
                            <w:r w:rsidRPr="00EB5E9A">
                              <w:rPr>
                                <w:color w:val="000000" w:themeColor="text1"/>
                                <w:position w:val="-34"/>
                                <w:sz w:val="20"/>
                                <w:szCs w:val="20"/>
                                <w:lang w:val="en-CA"/>
                              </w:rPr>
                              <w:object w:dxaOrig="1100" w:dyaOrig="840">
                                <v:shape id="_x0000_i1059" type="#_x0000_t75" style="width:55.15pt;height:43.9pt" o:ole="">
                                  <v:imagedata r:id="rId88" o:title=""/>
                                </v:shape>
                                <o:OLEObject Type="Embed" ProgID="Equation.DSMT4" ShapeID="_x0000_i1059" DrawAspect="Content" ObjectID="_1629632292" r:id="rId89"/>
                              </w:object>
                            </w:r>
                            <w:r w:rsidRPr="00EB5E9A">
                              <w:rPr>
                                <w:color w:val="000000" w:themeColor="text1"/>
                                <w:sz w:val="20"/>
                                <w:szCs w:val="20"/>
                                <w:lang w:val="en-CA"/>
                              </w:rPr>
                              <w:t xml:space="preserve"> </w:t>
                            </w:r>
                          </w:p>
                          <w:p w:rsidR="00363BC9" w:rsidRPr="00EB5E9A" w:rsidRDefault="00363BC9" w:rsidP="0064220F">
                            <w:pPr>
                              <w:pStyle w:val="ListParagraph"/>
                              <w:numPr>
                                <w:ilvl w:val="0"/>
                                <w:numId w:val="12"/>
                              </w:numPr>
                              <w:spacing w:after="0" w:line="240" w:lineRule="auto"/>
                              <w:rPr>
                                <w:color w:val="000000" w:themeColor="text1"/>
                                <w:sz w:val="20"/>
                                <w:szCs w:val="20"/>
                                <w:lang w:val="en-CA"/>
                              </w:rPr>
                            </w:pPr>
                            <w:r w:rsidRPr="00EB5E9A">
                              <w:rPr>
                                <w:color w:val="000000" w:themeColor="text1"/>
                                <w:sz w:val="20"/>
                                <w:szCs w:val="20"/>
                                <w:lang w:val="en-CA"/>
                              </w:rPr>
                              <w:t>Move the constant on the left side to the right side.</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76E99" id="Rounded Rectangle 51" o:spid="_x0000_s1031" style="position:absolute;margin-left:342.5pt;margin-top:3.8pt;width:237.75pt;height:26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" filled="f" strokecolor="#243f60 [1604]" strokeweight="2pt">
                <v:textbox inset="1mm,1mm,1mm,0">
                  <w:txbxContent>
                    <w:p w:rsidR="00363BC9" w:rsidRDefault="00363BC9" w:rsidP="0064220F">
                      <w:pPr>
                        <w:spacing w:after="0" w:line="240" w:lineRule="auto"/>
                        <w:jc w:val="center"/>
                        <w:rPr>
                          <w:rFonts w:ascii="Arial Black" w:hAnsi="Arial Black"/>
                          <w:color w:val="000000" w:themeColor="text1"/>
                        </w:rPr>
                      </w:pPr>
                      <w:r w:rsidRPr="00CB3711">
                        <w:rPr>
                          <w:rFonts w:ascii="Arial Black" w:hAnsi="Arial Black"/>
                          <w:color w:val="000000" w:themeColor="text1"/>
                        </w:rPr>
                        <w:t>STEPS FOR</w:t>
                      </w:r>
                      <w:r>
                        <w:rPr>
                          <w:rFonts w:ascii="Arial Black" w:hAnsi="Arial Black"/>
                          <w:color w:val="000000" w:themeColor="text1"/>
                        </w:rPr>
                        <w:t xml:space="preserve"> WRITING IN VERTEX FORM WHEN a = 1</w:t>
                      </w:r>
                    </w:p>
                    <w:p w:rsidR="00363BC9" w:rsidRPr="00EB5E9A" w:rsidRDefault="00363BC9" w:rsidP="0064220F">
                      <w:pPr>
                        <w:spacing w:after="0" w:line="240" w:lineRule="auto"/>
                        <w:jc w:val="center"/>
                        <w:rPr>
                          <w:rFonts w:ascii="Arial Black" w:hAnsi="Arial Black"/>
                          <w:color w:val="000000" w:themeColor="text1"/>
                          <w:sz w:val="20"/>
                          <w:szCs w:val="20"/>
                        </w:rPr>
                      </w:pPr>
                    </w:p>
                    <w:p w:rsidR="00363BC9" w:rsidRPr="00EB5E9A" w:rsidRDefault="00363BC9" w:rsidP="0064220F">
                      <w:pPr>
                        <w:pStyle w:val="ListParagraph"/>
                        <w:numPr>
                          <w:ilvl w:val="0"/>
                          <w:numId w:val="12"/>
                        </w:numPr>
                        <w:spacing w:after="0" w:line="240" w:lineRule="auto"/>
                        <w:rPr>
                          <w:color w:val="000000" w:themeColor="text1"/>
                          <w:sz w:val="20"/>
                          <w:szCs w:val="20"/>
                          <w:lang w:val="en-CA"/>
                        </w:rPr>
                      </w:pPr>
                      <w:r w:rsidRPr="00EB5E9A">
                        <w:rPr>
                          <w:color w:val="000000" w:themeColor="text1"/>
                          <w:sz w:val="20"/>
                          <w:szCs w:val="20"/>
                          <w:lang w:val="en-CA"/>
                        </w:rPr>
                        <w:t>Move the value of “c” to the left side of the function.</w:t>
                      </w:r>
                    </w:p>
                    <w:p w:rsidR="00363BC9" w:rsidRPr="00EB5E9A" w:rsidRDefault="00363BC9" w:rsidP="0064220F">
                      <w:pPr>
                        <w:pStyle w:val="ListParagraph"/>
                        <w:numPr>
                          <w:ilvl w:val="0"/>
                          <w:numId w:val="12"/>
                        </w:numPr>
                        <w:spacing w:after="0" w:line="240" w:lineRule="auto"/>
                        <w:rPr>
                          <w:color w:val="000000" w:themeColor="text1"/>
                          <w:sz w:val="20"/>
                          <w:szCs w:val="20"/>
                          <w:lang w:val="en-CA"/>
                        </w:rPr>
                      </w:pPr>
                      <w:r w:rsidRPr="00EB5E9A">
                        <w:rPr>
                          <w:color w:val="000000" w:themeColor="text1"/>
                          <w:sz w:val="20"/>
                          <w:szCs w:val="20"/>
                          <w:lang w:val="en-CA"/>
                        </w:rPr>
                        <w:t xml:space="preserve">When the value of a = 1, calculate the value of </w:t>
                      </w:r>
                      <w:r w:rsidRPr="00EB5E9A">
                        <w:rPr>
                          <w:color w:val="000000" w:themeColor="text1"/>
                          <w:position w:val="-28"/>
                          <w:sz w:val="20"/>
                          <w:szCs w:val="20"/>
                          <w:lang w:val="en-CA"/>
                        </w:rPr>
                        <w:object w:dxaOrig="540" w:dyaOrig="740">
                          <v:shape id="_x0000_i1057" type="#_x0000_t75" style="width:27pt;height:37.15pt" o:ole="">
                            <v:imagedata r:id="rId86" o:title=""/>
                          </v:shape>
                          <o:OLEObject Type="Embed" ProgID="Equation.DSMT4" ShapeID="_x0000_i1057" DrawAspect="Content" ObjectID="_1629632291" r:id="rId90"/>
                        </w:object>
                      </w:r>
                      <w:r w:rsidRPr="00EB5E9A">
                        <w:rPr>
                          <w:color w:val="000000" w:themeColor="text1"/>
                          <w:sz w:val="20"/>
                          <w:szCs w:val="20"/>
                          <w:lang w:val="en-CA"/>
                        </w:rPr>
                        <w:t xml:space="preserve"> and add this value to both sides of the function.</w:t>
                      </w:r>
                    </w:p>
                    <w:p w:rsidR="00363BC9" w:rsidRPr="00EB5E9A" w:rsidRDefault="00363BC9" w:rsidP="0064220F">
                      <w:pPr>
                        <w:pStyle w:val="ListParagraph"/>
                        <w:numPr>
                          <w:ilvl w:val="0"/>
                          <w:numId w:val="12"/>
                        </w:numPr>
                        <w:spacing w:after="0" w:line="240" w:lineRule="auto"/>
                        <w:rPr>
                          <w:color w:val="000000" w:themeColor="text1"/>
                          <w:sz w:val="20"/>
                          <w:szCs w:val="20"/>
                          <w:lang w:val="en-CA"/>
                        </w:rPr>
                      </w:pPr>
                      <w:r w:rsidRPr="00EB5E9A">
                        <w:rPr>
                          <w:color w:val="000000" w:themeColor="text1"/>
                          <w:sz w:val="20"/>
                          <w:szCs w:val="20"/>
                          <w:lang w:val="en-CA"/>
                        </w:rPr>
                        <w:t xml:space="preserve">Simplify the left side of the function and factor the right side of the function.  Note that the function will now always factor into a perfect square of the form </w:t>
                      </w:r>
                      <w:r w:rsidRPr="00EB5E9A">
                        <w:rPr>
                          <w:color w:val="000000" w:themeColor="text1"/>
                          <w:position w:val="-34"/>
                          <w:sz w:val="20"/>
                          <w:szCs w:val="20"/>
                          <w:lang w:val="en-CA"/>
                        </w:rPr>
                        <w:object w:dxaOrig="1100" w:dyaOrig="840">
                          <v:shape id="_x0000_i1059" type="#_x0000_t75" style="width:55.15pt;height:43.9pt" o:ole="">
                            <v:imagedata r:id="rId88" o:title=""/>
                          </v:shape>
                          <o:OLEObject Type="Embed" ProgID="Equation.DSMT4" ShapeID="_x0000_i1059" DrawAspect="Content" ObjectID="_1629632292" r:id="rId91"/>
                        </w:object>
                      </w:r>
                      <w:r w:rsidRPr="00EB5E9A">
                        <w:rPr>
                          <w:color w:val="000000" w:themeColor="text1"/>
                          <w:sz w:val="20"/>
                          <w:szCs w:val="20"/>
                          <w:lang w:val="en-CA"/>
                        </w:rPr>
                        <w:t xml:space="preserve"> </w:t>
                      </w:r>
                    </w:p>
                    <w:p w:rsidR="00363BC9" w:rsidRPr="00EB5E9A" w:rsidRDefault="00363BC9" w:rsidP="0064220F">
                      <w:pPr>
                        <w:pStyle w:val="ListParagraph"/>
                        <w:numPr>
                          <w:ilvl w:val="0"/>
                          <w:numId w:val="12"/>
                        </w:numPr>
                        <w:spacing w:after="0" w:line="240" w:lineRule="auto"/>
                        <w:rPr>
                          <w:color w:val="000000" w:themeColor="text1"/>
                          <w:sz w:val="20"/>
                          <w:szCs w:val="20"/>
                          <w:lang w:val="en-CA"/>
                        </w:rPr>
                      </w:pPr>
                      <w:r w:rsidRPr="00EB5E9A">
                        <w:rPr>
                          <w:color w:val="000000" w:themeColor="text1"/>
                          <w:sz w:val="20"/>
                          <w:szCs w:val="20"/>
                          <w:lang w:val="en-CA"/>
                        </w:rPr>
                        <w:t>Move the constant on the left side to the right side.</w:t>
                      </w:r>
                    </w:p>
                  </w:txbxContent>
                </v:textbox>
                <w10:wrap anchorx="margin"/>
              </v:roundrect>
            </w:pict>
          </mc:Fallback>
        </mc:AlternateContent>
      </w:r>
      <w:r w:rsidR="0064220F">
        <w:tab/>
        <w:t xml:space="preserve">    What is the vertex of this function?</w:t>
      </w:r>
    </w:p>
    <w:p w:rsidR="0064220F" w:rsidRDefault="0064220F" w:rsidP="0064220F"/>
    <w:p w:rsidR="0064220F" w:rsidRDefault="0064220F" w:rsidP="00001B2D">
      <w:pPr>
        <w:rPr>
          <w:sz w:val="24"/>
          <w:szCs w:val="24"/>
        </w:rPr>
      </w:pPr>
    </w:p>
    <w:p w:rsidR="0064220F" w:rsidRDefault="0064220F" w:rsidP="00001B2D">
      <w:pPr>
        <w:rPr>
          <w:sz w:val="24"/>
          <w:szCs w:val="24"/>
        </w:rPr>
      </w:pPr>
    </w:p>
    <w:p w:rsidR="0064220F" w:rsidRDefault="0064220F" w:rsidP="00001B2D">
      <w:pPr>
        <w:rPr>
          <w:sz w:val="24"/>
          <w:szCs w:val="24"/>
        </w:rPr>
      </w:pPr>
    </w:p>
    <w:p w:rsidR="0064220F" w:rsidRDefault="0064220F" w:rsidP="00001B2D">
      <w:pPr>
        <w:rPr>
          <w:sz w:val="24"/>
          <w:szCs w:val="24"/>
        </w:rPr>
      </w:pPr>
    </w:p>
    <w:p w:rsidR="0064220F" w:rsidRDefault="0064220F" w:rsidP="00001B2D">
      <w:pPr>
        <w:rPr>
          <w:sz w:val="24"/>
          <w:szCs w:val="24"/>
        </w:rPr>
      </w:pPr>
    </w:p>
    <w:p w:rsidR="0064220F" w:rsidRDefault="0064220F" w:rsidP="00001B2D">
      <w:pPr>
        <w:rPr>
          <w:sz w:val="24"/>
          <w:szCs w:val="24"/>
        </w:rPr>
      </w:pPr>
    </w:p>
    <w:p w:rsidR="0064220F" w:rsidRDefault="0064220F" w:rsidP="00001B2D">
      <w:pPr>
        <w:rPr>
          <w:sz w:val="24"/>
          <w:szCs w:val="24"/>
        </w:rPr>
      </w:pPr>
    </w:p>
    <w:p w:rsidR="0064220F" w:rsidRDefault="0064220F" w:rsidP="00001B2D">
      <w:pPr>
        <w:rPr>
          <w:sz w:val="24"/>
          <w:szCs w:val="24"/>
        </w:rPr>
      </w:pPr>
    </w:p>
    <w:p w:rsidR="00B541BF" w:rsidRPr="00EB5E9A" w:rsidRDefault="00B541BF" w:rsidP="00B541BF">
      <w:pPr>
        <w:spacing w:after="0" w:line="240" w:lineRule="auto"/>
        <w:rPr>
          <w:rFonts w:cs="Melior"/>
          <w:color w:val="000000"/>
          <w:sz w:val="24"/>
          <w:szCs w:val="24"/>
        </w:rPr>
      </w:pPr>
      <w:r>
        <w:rPr>
          <w:sz w:val="24"/>
          <w:szCs w:val="24"/>
        </w:rPr>
        <w:t xml:space="preserve">Ex2. </w:t>
      </w:r>
      <w:r>
        <w:t>Rewrite the following in vertex form.</w:t>
      </w:r>
      <w:r w:rsidRPr="00B541BF">
        <w:rPr>
          <w:rFonts w:cs="Melior"/>
          <w:color w:val="000000"/>
          <w:sz w:val="24"/>
          <w:szCs w:val="24"/>
        </w:rPr>
        <w:t xml:space="preserve"> </w:t>
      </w:r>
      <w:r w:rsidRPr="00B541BF">
        <w:t>What is the max/min of each parabola?</w:t>
      </w:r>
    </w:p>
    <w:p w:rsidR="00B541BF" w:rsidRPr="00FF6DB9" w:rsidRDefault="00B541BF" w:rsidP="00B541BF">
      <w:pPr>
        <w:spacing w:after="0" w:line="240" w:lineRule="auto"/>
        <w:ind w:firstLine="720"/>
        <w:rPr>
          <w:rFonts w:cs="Melior"/>
          <w:color w:val="000000"/>
          <w:sz w:val="24"/>
          <w:szCs w:val="24"/>
        </w:rPr>
      </w:pPr>
      <w:r>
        <w:rPr>
          <w:noProof/>
          <w:lang w:eastAsia="en-CA"/>
        </w:rPr>
        <mc:AlternateContent>
          <mc:Choice Requires="wps">
            <w:drawing>
              <wp:anchor distT="0" distB="0" distL="114300" distR="114300" simplePos="0" relativeHeight="251673600" behindDoc="0" locked="0" layoutInCell="1" allowOverlap="1" wp14:anchorId="1A079C18" wp14:editId="30FC02FC">
                <wp:simplePos x="0" y="0"/>
                <wp:positionH relativeFrom="column">
                  <wp:posOffset>3521075</wp:posOffset>
                </wp:positionH>
                <wp:positionV relativeFrom="paragraph">
                  <wp:posOffset>57150</wp:posOffset>
                </wp:positionV>
                <wp:extent cx="26035" cy="3114675"/>
                <wp:effectExtent l="0" t="0" r="31115" b="28575"/>
                <wp:wrapNone/>
                <wp:docPr id="62" name="Straight Connector 62"/>
                <wp:cNvGraphicFramePr/>
                <a:graphic xmlns:a="http://schemas.openxmlformats.org/drawingml/2006/main">
                  <a:graphicData uri="http://schemas.microsoft.com/office/word/2010/wordprocessingShape">
                    <wps:wsp>
                      <wps:cNvCnPr/>
                      <wps:spPr>
                        <a:xfrm>
                          <a:off x="0" y="0"/>
                          <a:ext cx="26035" cy="3114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B1C3B" id="Straight Connector 6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5pt,4.5pt" to="279.3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" strokecolor="#4579b8 [3044]"/>
            </w:pict>
          </mc:Fallback>
        </mc:AlternateContent>
      </w:r>
      <w:r>
        <w:t>a)  y = x</w:t>
      </w:r>
      <w:r>
        <w:rPr>
          <w:vertAlign w:val="superscript"/>
        </w:rPr>
        <w:t>2</w:t>
      </w:r>
      <w:r>
        <w:t xml:space="preserve"> + 8x – 5</w:t>
      </w:r>
      <w:r>
        <w:tab/>
      </w:r>
      <w:r>
        <w:tab/>
      </w:r>
      <w:r>
        <w:tab/>
      </w:r>
      <w:r>
        <w:tab/>
      </w:r>
      <w:r>
        <w:tab/>
        <w:t>b)  y = x</w:t>
      </w:r>
      <w:r>
        <w:rPr>
          <w:vertAlign w:val="superscript"/>
        </w:rPr>
        <w:t>2</w:t>
      </w:r>
      <w:r>
        <w:t xml:space="preserve"> + 9x - 1</w:t>
      </w: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EB5E9A" w:rsidRDefault="00EB5E9A" w:rsidP="00B541BF">
      <w:pPr>
        <w:spacing w:after="0" w:line="240" w:lineRule="auto"/>
        <w:rPr>
          <w:rFonts w:cs="Melior"/>
          <w:color w:val="000000"/>
          <w:sz w:val="24"/>
          <w:szCs w:val="24"/>
        </w:rPr>
      </w:pPr>
    </w:p>
    <w:p w:rsidR="00B541BF" w:rsidRPr="00EB5E9A" w:rsidRDefault="00B541BF" w:rsidP="00B541BF">
      <w:pPr>
        <w:spacing w:after="0" w:line="240" w:lineRule="auto"/>
        <w:rPr>
          <w:rFonts w:cs="Melior"/>
          <w:color w:val="000000"/>
          <w:sz w:val="24"/>
          <w:szCs w:val="24"/>
        </w:rPr>
      </w:pPr>
      <w:r>
        <w:rPr>
          <w:noProof/>
          <w:sz w:val="19"/>
          <w:szCs w:val="19"/>
          <w:lang w:eastAsia="en-CA"/>
        </w:rPr>
        <w:lastRenderedPageBreak/>
        <mc:AlternateContent>
          <mc:Choice Requires="wps">
            <w:drawing>
              <wp:anchor distT="0" distB="0" distL="114300" distR="114300" simplePos="0" relativeHeight="251674624" behindDoc="1" locked="0" layoutInCell="1" allowOverlap="1" wp14:anchorId="7FCC6F9D" wp14:editId="60E2C3FB">
                <wp:simplePos x="0" y="0"/>
                <wp:positionH relativeFrom="margin">
                  <wp:posOffset>3702050</wp:posOffset>
                </wp:positionH>
                <wp:positionV relativeFrom="paragraph">
                  <wp:posOffset>57785</wp:posOffset>
                </wp:positionV>
                <wp:extent cx="3623945" cy="4805680"/>
                <wp:effectExtent l="0" t="0" r="14605" b="13970"/>
                <wp:wrapTight wrapText="bothSides">
                  <wp:wrapPolygon edited="0">
                    <wp:start x="2612" y="0"/>
                    <wp:lineTo x="1930" y="171"/>
                    <wp:lineTo x="227" y="1113"/>
                    <wp:lineTo x="0" y="1969"/>
                    <wp:lineTo x="0" y="19693"/>
                    <wp:lineTo x="454" y="20550"/>
                    <wp:lineTo x="454" y="20721"/>
                    <wp:lineTo x="2157" y="21577"/>
                    <wp:lineTo x="2498" y="21577"/>
                    <wp:lineTo x="19076" y="21577"/>
                    <wp:lineTo x="19416" y="21577"/>
                    <wp:lineTo x="21119" y="20721"/>
                    <wp:lineTo x="21119" y="20550"/>
                    <wp:lineTo x="21574" y="19779"/>
                    <wp:lineTo x="21574" y="1884"/>
                    <wp:lineTo x="21460" y="1199"/>
                    <wp:lineTo x="19757" y="171"/>
                    <wp:lineTo x="18962" y="0"/>
                    <wp:lineTo x="2612" y="0"/>
                  </wp:wrapPolygon>
                </wp:wrapTight>
                <wp:docPr id="63" name="Rounded Rectangle 63"/>
                <wp:cNvGraphicFramePr/>
                <a:graphic xmlns:a="http://schemas.openxmlformats.org/drawingml/2006/main">
                  <a:graphicData uri="http://schemas.microsoft.com/office/word/2010/wordprocessingShape">
                    <wps:wsp>
                      <wps:cNvSpPr/>
                      <wps:spPr>
                        <a:xfrm>
                          <a:off x="0" y="0"/>
                          <a:ext cx="3623945" cy="48056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63BC9" w:rsidRDefault="00363BC9" w:rsidP="00B541BF">
                            <w:pPr>
                              <w:spacing w:after="0" w:line="240" w:lineRule="auto"/>
                              <w:jc w:val="center"/>
                              <w:rPr>
                                <w:rFonts w:ascii="Arial Black" w:hAnsi="Arial Black"/>
                                <w:color w:val="000000" w:themeColor="text1"/>
                              </w:rPr>
                            </w:pPr>
                            <w:r w:rsidRPr="00CB3711">
                              <w:rPr>
                                <w:rFonts w:ascii="Arial Black" w:hAnsi="Arial Black"/>
                                <w:color w:val="000000" w:themeColor="text1"/>
                              </w:rPr>
                              <w:t xml:space="preserve">STEPS </w:t>
                            </w:r>
                            <w:r>
                              <w:rPr>
                                <w:rFonts w:ascii="Arial Black" w:hAnsi="Arial Black"/>
                                <w:color w:val="000000" w:themeColor="text1"/>
                              </w:rPr>
                              <w:t>WRITING IN VERTEX FORM WHEN a</w:t>
                            </w:r>
                            <w:r w:rsidRPr="00A549AC">
                              <w:rPr>
                                <w:rFonts w:ascii="Arial Black" w:hAnsi="Arial Black"/>
                                <w:color w:val="000000" w:themeColor="text1"/>
                                <w:position w:val="-4"/>
                              </w:rPr>
                              <w:object w:dxaOrig="220" w:dyaOrig="220">
                                <v:shape id="_x0000_i1061" type="#_x0000_t75" style="width:10.15pt;height:10.15pt" o:ole="">
                                  <v:imagedata r:id="rId92" o:title=""/>
                                </v:shape>
                                <o:OLEObject Type="Embed" ProgID="Equation.DSMT4" ShapeID="_x0000_i1061" DrawAspect="Content" ObjectID="_1629632293" r:id="rId93"/>
                              </w:object>
                            </w:r>
                            <w:r>
                              <w:rPr>
                                <w:rFonts w:ascii="Arial Black" w:hAnsi="Arial Black"/>
                                <w:color w:val="000000" w:themeColor="text1"/>
                              </w:rPr>
                              <w:t xml:space="preserve"> 1</w:t>
                            </w:r>
                          </w:p>
                          <w:p w:rsidR="00363BC9" w:rsidRDefault="00363BC9" w:rsidP="00B541BF">
                            <w:pPr>
                              <w:pStyle w:val="ListParagraph"/>
                              <w:numPr>
                                <w:ilvl w:val="0"/>
                                <w:numId w:val="13"/>
                              </w:numPr>
                              <w:spacing w:after="0" w:line="240" w:lineRule="auto"/>
                              <w:rPr>
                                <w:color w:val="000000" w:themeColor="text1"/>
                                <w:sz w:val="22"/>
                                <w:lang w:val="en-CA"/>
                              </w:rPr>
                            </w:pPr>
                            <w:r>
                              <w:rPr>
                                <w:color w:val="000000" w:themeColor="text1"/>
                                <w:sz w:val="22"/>
                                <w:lang w:val="en-CA"/>
                              </w:rPr>
                              <w:t>Move the value of “c” to the left side of the function.</w:t>
                            </w:r>
                          </w:p>
                          <w:p w:rsidR="00363BC9" w:rsidRPr="006B67F0" w:rsidRDefault="00363BC9" w:rsidP="00B541BF">
                            <w:pPr>
                              <w:pStyle w:val="ListParagraph"/>
                              <w:numPr>
                                <w:ilvl w:val="0"/>
                                <w:numId w:val="13"/>
                              </w:numPr>
                              <w:spacing w:after="0" w:line="240" w:lineRule="auto"/>
                              <w:rPr>
                                <w:b/>
                                <w:color w:val="000000" w:themeColor="text1"/>
                                <w:sz w:val="22"/>
                                <w:lang w:val="en-CA"/>
                              </w:rPr>
                            </w:pPr>
                            <w:r>
                              <w:rPr>
                                <w:color w:val="000000" w:themeColor="text1"/>
                                <w:sz w:val="22"/>
                                <w:lang w:val="en-CA"/>
                              </w:rPr>
                              <w:t xml:space="preserve">Factor out the value of “a” on the right side (even if it doesn’t factor out </w:t>
                            </w:r>
                            <w:proofErr w:type="gramStart"/>
                            <w:r>
                              <w:rPr>
                                <w:color w:val="000000" w:themeColor="text1"/>
                                <w:sz w:val="22"/>
                                <w:lang w:val="en-CA"/>
                              </w:rPr>
                              <w:t>evenly  you</w:t>
                            </w:r>
                            <w:proofErr w:type="gramEnd"/>
                            <w:r>
                              <w:rPr>
                                <w:color w:val="000000" w:themeColor="text1"/>
                                <w:sz w:val="22"/>
                                <w:lang w:val="en-CA"/>
                              </w:rPr>
                              <w:t xml:space="preserve"> must factor it out! To factor it out of “b” when it isn’t divisible by “a” you will turn the term into </w:t>
                            </w:r>
                            <w:r w:rsidRPr="006F0449">
                              <w:rPr>
                                <w:color w:val="000000" w:themeColor="text1"/>
                                <w:position w:val="-24"/>
                                <w:sz w:val="22"/>
                                <w:lang w:val="en-CA"/>
                              </w:rPr>
                              <w:object w:dxaOrig="400" w:dyaOrig="620">
                                <v:shape id="_x0000_i1063" type="#_x0000_t75" style="width:20.25pt;height:33.75pt" o:ole="">
                                  <v:imagedata r:id="rId94" o:title=""/>
                                </v:shape>
                                <o:OLEObject Type="Embed" ProgID="Equation.DSMT4" ShapeID="_x0000_i1063" DrawAspect="Content" ObjectID="_1629632294" r:id="rId95"/>
                              </w:object>
                            </w:r>
                            <w:r>
                              <w:rPr>
                                <w:color w:val="000000" w:themeColor="text1"/>
                                <w:sz w:val="22"/>
                                <w:lang w:val="en-CA"/>
                              </w:rPr>
                              <w:t xml:space="preserve"> ) </w:t>
                            </w:r>
                            <w:r w:rsidRPr="006B67F0">
                              <w:rPr>
                                <w:b/>
                                <w:color w:val="000000" w:themeColor="text1"/>
                                <w:sz w:val="22"/>
                                <w:lang w:val="en-CA"/>
                              </w:rPr>
                              <w:t>Leave a short space inside the brackets on the right end.</w:t>
                            </w:r>
                          </w:p>
                          <w:p w:rsidR="00363BC9" w:rsidRDefault="00363BC9" w:rsidP="00B541BF">
                            <w:pPr>
                              <w:pStyle w:val="ListParagraph"/>
                              <w:numPr>
                                <w:ilvl w:val="0"/>
                                <w:numId w:val="13"/>
                              </w:numPr>
                              <w:spacing w:after="0" w:line="240" w:lineRule="auto"/>
                              <w:rPr>
                                <w:color w:val="000000" w:themeColor="text1"/>
                                <w:sz w:val="22"/>
                                <w:lang w:val="en-CA"/>
                              </w:rPr>
                            </w:pPr>
                            <w:r w:rsidRPr="00A549AC">
                              <w:rPr>
                                <w:color w:val="000000" w:themeColor="text1"/>
                                <w:sz w:val="22"/>
                                <w:lang w:val="en-CA"/>
                              </w:rPr>
                              <w:t xml:space="preserve">Calculate the value of </w:t>
                            </w:r>
                            <w:r w:rsidRPr="00FF6DB9">
                              <w:rPr>
                                <w:color w:val="000000" w:themeColor="text1"/>
                                <w:position w:val="-28"/>
                                <w:sz w:val="22"/>
                                <w:lang w:val="en-CA"/>
                              </w:rPr>
                              <w:object w:dxaOrig="540" w:dyaOrig="740">
                                <v:shape id="_x0000_i1065" type="#_x0000_t75" style="width:27pt;height:37.15pt" o:ole="">
                                  <v:imagedata r:id="rId86" o:title=""/>
                                </v:shape>
                                <o:OLEObject Type="Embed" ProgID="Equation.DSMT4" ShapeID="_x0000_i1065" DrawAspect="Content" ObjectID="_1629632295" r:id="rId96"/>
                              </w:object>
                            </w:r>
                            <w:r w:rsidRPr="00A549AC">
                              <w:rPr>
                                <w:color w:val="000000" w:themeColor="text1"/>
                                <w:sz w:val="22"/>
                                <w:lang w:val="en-CA"/>
                              </w:rPr>
                              <w:t xml:space="preserve"> and add this value to THE RIGHT SIDE </w:t>
                            </w:r>
                            <w:proofErr w:type="spellStart"/>
                            <w:r w:rsidRPr="00A549AC">
                              <w:rPr>
                                <w:color w:val="000000" w:themeColor="text1"/>
                                <w:sz w:val="22"/>
                                <w:lang w:val="en-CA"/>
                              </w:rPr>
                              <w:t>side</w:t>
                            </w:r>
                            <w:proofErr w:type="spellEnd"/>
                            <w:r w:rsidRPr="00A549AC">
                              <w:rPr>
                                <w:color w:val="000000" w:themeColor="text1"/>
                                <w:sz w:val="22"/>
                                <w:lang w:val="en-CA"/>
                              </w:rPr>
                              <w:t xml:space="preserve"> of the function only</w:t>
                            </w:r>
                            <w:r>
                              <w:rPr>
                                <w:color w:val="000000" w:themeColor="text1"/>
                                <w:sz w:val="22"/>
                                <w:lang w:val="en-CA"/>
                              </w:rPr>
                              <w:t xml:space="preserve"> (add this value where you left the space inside the brackets)</w:t>
                            </w:r>
                          </w:p>
                          <w:p w:rsidR="00363BC9" w:rsidRPr="00A549AC" w:rsidRDefault="00363BC9" w:rsidP="00B541BF">
                            <w:pPr>
                              <w:pStyle w:val="ListParagraph"/>
                              <w:numPr>
                                <w:ilvl w:val="0"/>
                                <w:numId w:val="13"/>
                              </w:numPr>
                              <w:spacing w:after="0" w:line="240" w:lineRule="auto"/>
                              <w:rPr>
                                <w:color w:val="000000" w:themeColor="text1"/>
                                <w:sz w:val="22"/>
                                <w:lang w:val="en-CA"/>
                              </w:rPr>
                            </w:pPr>
                            <w:r w:rsidRPr="00A549AC">
                              <w:rPr>
                                <w:color w:val="000000" w:themeColor="text1"/>
                                <w:sz w:val="22"/>
                                <w:lang w:val="en-CA"/>
                              </w:rPr>
                              <w:t xml:space="preserve">Now  calculate the value of </w:t>
                            </w:r>
                            <w:r w:rsidRPr="00FF6DB9">
                              <w:rPr>
                                <w:color w:val="000000" w:themeColor="text1"/>
                                <w:position w:val="-28"/>
                                <w:sz w:val="22"/>
                                <w:lang w:val="en-CA"/>
                              </w:rPr>
                              <w:object w:dxaOrig="859" w:dyaOrig="740">
                                <v:shape id="_x0000_i1067" type="#_x0000_t75" style="width:43.9pt;height:37.15pt" o:ole="">
                                  <v:imagedata r:id="rId97" o:title=""/>
                                </v:shape>
                                <o:OLEObject Type="Embed" ProgID="Equation.DSMT4" ShapeID="_x0000_i1067" DrawAspect="Content" ObjectID="_1629632296" r:id="rId98"/>
                              </w:object>
                            </w:r>
                            <w:r w:rsidRPr="00A549AC">
                              <w:rPr>
                                <w:color w:val="000000" w:themeColor="text1"/>
                                <w:sz w:val="22"/>
                                <w:lang w:val="en-CA"/>
                              </w:rPr>
                              <w:t xml:space="preserve"> and add this</w:t>
                            </w:r>
                            <w:r>
                              <w:rPr>
                                <w:color w:val="000000" w:themeColor="text1"/>
                                <w:sz w:val="22"/>
                                <w:lang w:val="en-CA"/>
                              </w:rPr>
                              <w:t xml:space="preserve"> value to the LEFT side </w:t>
                            </w:r>
                            <w:r w:rsidRPr="00A549AC">
                              <w:rPr>
                                <w:color w:val="000000" w:themeColor="text1"/>
                                <w:sz w:val="22"/>
                                <w:lang w:val="en-CA"/>
                              </w:rPr>
                              <w:t>the function.</w:t>
                            </w:r>
                          </w:p>
                          <w:p w:rsidR="00363BC9" w:rsidRDefault="00363BC9" w:rsidP="00B541BF">
                            <w:pPr>
                              <w:pStyle w:val="ListParagraph"/>
                              <w:numPr>
                                <w:ilvl w:val="0"/>
                                <w:numId w:val="13"/>
                              </w:numPr>
                              <w:spacing w:after="0" w:line="240" w:lineRule="auto"/>
                              <w:rPr>
                                <w:color w:val="000000" w:themeColor="text1"/>
                                <w:sz w:val="22"/>
                                <w:lang w:val="en-CA"/>
                              </w:rPr>
                            </w:pPr>
                            <w:r>
                              <w:rPr>
                                <w:color w:val="000000" w:themeColor="text1"/>
                                <w:sz w:val="22"/>
                                <w:lang w:val="en-CA"/>
                              </w:rPr>
                              <w:t xml:space="preserve">Simplify the left side of the function and factor the right side of the function.  Note that the function will now always factor into a perfect square of the form </w:t>
                            </w:r>
                            <w:r w:rsidRPr="00FF6DB9">
                              <w:rPr>
                                <w:color w:val="000000" w:themeColor="text1"/>
                                <w:position w:val="-34"/>
                                <w:sz w:val="22"/>
                                <w:lang w:val="en-CA"/>
                              </w:rPr>
                              <w:object w:dxaOrig="1260" w:dyaOrig="840">
                                <v:shape id="_x0000_i1069" type="#_x0000_t75" style="width:61.9pt;height:43.9pt" o:ole="">
                                  <v:imagedata r:id="rId99" o:title=""/>
                                </v:shape>
                                <o:OLEObject Type="Embed" ProgID="Equation.DSMT4" ShapeID="_x0000_i1069" DrawAspect="Content" ObjectID="_1629632297" r:id="rId100"/>
                              </w:object>
                            </w:r>
                            <w:r>
                              <w:rPr>
                                <w:color w:val="000000" w:themeColor="text1"/>
                                <w:sz w:val="22"/>
                                <w:lang w:val="en-CA"/>
                              </w:rPr>
                              <w:t xml:space="preserve"> </w:t>
                            </w:r>
                          </w:p>
                          <w:p w:rsidR="00363BC9" w:rsidRPr="00CB3711" w:rsidRDefault="00363BC9" w:rsidP="00B541BF">
                            <w:pPr>
                              <w:pStyle w:val="ListParagraph"/>
                              <w:numPr>
                                <w:ilvl w:val="0"/>
                                <w:numId w:val="13"/>
                              </w:numPr>
                              <w:spacing w:after="0" w:line="240" w:lineRule="auto"/>
                              <w:rPr>
                                <w:color w:val="000000" w:themeColor="text1"/>
                                <w:sz w:val="22"/>
                                <w:lang w:val="en-CA"/>
                              </w:rPr>
                            </w:pPr>
                            <w:r>
                              <w:rPr>
                                <w:color w:val="000000" w:themeColor="text1"/>
                                <w:sz w:val="22"/>
                                <w:lang w:val="en-CA"/>
                              </w:rPr>
                              <w:t>Move the constant on the left side to the right side.</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C6F9D" id="Rounded Rectangle 63" o:spid="_x0000_s1032" style="position:absolute;margin-left:291.5pt;margin-top:4.55pt;width:285.35pt;height:378.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" filled="f" strokecolor="#243f60 [1604]" strokeweight="2pt">
                <v:textbox inset="0,1mm,0,0">
                  <w:txbxContent>
                    <w:p w:rsidR="00363BC9" w:rsidRDefault="00363BC9" w:rsidP="00B541BF">
                      <w:pPr>
                        <w:spacing w:after="0" w:line="240" w:lineRule="auto"/>
                        <w:jc w:val="center"/>
                        <w:rPr>
                          <w:rFonts w:ascii="Arial Black" w:hAnsi="Arial Black"/>
                          <w:color w:val="000000" w:themeColor="text1"/>
                        </w:rPr>
                      </w:pPr>
                      <w:r w:rsidRPr="00CB3711">
                        <w:rPr>
                          <w:rFonts w:ascii="Arial Black" w:hAnsi="Arial Black"/>
                          <w:color w:val="000000" w:themeColor="text1"/>
                        </w:rPr>
                        <w:t xml:space="preserve">STEPS </w:t>
                      </w:r>
                      <w:r>
                        <w:rPr>
                          <w:rFonts w:ascii="Arial Black" w:hAnsi="Arial Black"/>
                          <w:color w:val="000000" w:themeColor="text1"/>
                        </w:rPr>
                        <w:t>WRITING IN VERTEX FORM WHEN a</w:t>
                      </w:r>
                      <w:r w:rsidRPr="00A549AC">
                        <w:rPr>
                          <w:rFonts w:ascii="Arial Black" w:hAnsi="Arial Black"/>
                          <w:color w:val="000000" w:themeColor="text1"/>
                          <w:position w:val="-4"/>
                        </w:rPr>
                        <w:object w:dxaOrig="220" w:dyaOrig="220">
                          <v:shape id="_x0000_i1061" type="#_x0000_t75" style="width:10.15pt;height:10.15pt" o:ole="">
                            <v:imagedata r:id="rId92" o:title=""/>
                          </v:shape>
                          <o:OLEObject Type="Embed" ProgID="Equation.DSMT4" ShapeID="_x0000_i1061" DrawAspect="Content" ObjectID="_1629632293" r:id="rId101"/>
                        </w:object>
                      </w:r>
                      <w:r>
                        <w:rPr>
                          <w:rFonts w:ascii="Arial Black" w:hAnsi="Arial Black"/>
                          <w:color w:val="000000" w:themeColor="text1"/>
                        </w:rPr>
                        <w:t xml:space="preserve"> 1</w:t>
                      </w:r>
                    </w:p>
                    <w:p w:rsidR="00363BC9" w:rsidRDefault="00363BC9" w:rsidP="00B541BF">
                      <w:pPr>
                        <w:pStyle w:val="ListParagraph"/>
                        <w:numPr>
                          <w:ilvl w:val="0"/>
                          <w:numId w:val="13"/>
                        </w:numPr>
                        <w:spacing w:after="0" w:line="240" w:lineRule="auto"/>
                        <w:rPr>
                          <w:color w:val="000000" w:themeColor="text1"/>
                          <w:sz w:val="22"/>
                          <w:lang w:val="en-CA"/>
                        </w:rPr>
                      </w:pPr>
                      <w:r>
                        <w:rPr>
                          <w:color w:val="000000" w:themeColor="text1"/>
                          <w:sz w:val="22"/>
                          <w:lang w:val="en-CA"/>
                        </w:rPr>
                        <w:t>Move the value of “c” to the left side of the function.</w:t>
                      </w:r>
                    </w:p>
                    <w:p w:rsidR="00363BC9" w:rsidRPr="006B67F0" w:rsidRDefault="00363BC9" w:rsidP="00B541BF">
                      <w:pPr>
                        <w:pStyle w:val="ListParagraph"/>
                        <w:numPr>
                          <w:ilvl w:val="0"/>
                          <w:numId w:val="13"/>
                        </w:numPr>
                        <w:spacing w:after="0" w:line="240" w:lineRule="auto"/>
                        <w:rPr>
                          <w:b/>
                          <w:color w:val="000000" w:themeColor="text1"/>
                          <w:sz w:val="22"/>
                          <w:lang w:val="en-CA"/>
                        </w:rPr>
                      </w:pPr>
                      <w:r>
                        <w:rPr>
                          <w:color w:val="000000" w:themeColor="text1"/>
                          <w:sz w:val="22"/>
                          <w:lang w:val="en-CA"/>
                        </w:rPr>
                        <w:t xml:space="preserve">Factor out the value of “a” on the right side (even if it doesn’t factor out </w:t>
                      </w:r>
                      <w:proofErr w:type="gramStart"/>
                      <w:r>
                        <w:rPr>
                          <w:color w:val="000000" w:themeColor="text1"/>
                          <w:sz w:val="22"/>
                          <w:lang w:val="en-CA"/>
                        </w:rPr>
                        <w:t>evenly  you</w:t>
                      </w:r>
                      <w:proofErr w:type="gramEnd"/>
                      <w:r>
                        <w:rPr>
                          <w:color w:val="000000" w:themeColor="text1"/>
                          <w:sz w:val="22"/>
                          <w:lang w:val="en-CA"/>
                        </w:rPr>
                        <w:t xml:space="preserve"> must factor it out! To factor it out of “b” when it isn’t divisible by “a” you will turn the term into </w:t>
                      </w:r>
                      <w:r w:rsidRPr="006F0449">
                        <w:rPr>
                          <w:color w:val="000000" w:themeColor="text1"/>
                          <w:position w:val="-24"/>
                          <w:sz w:val="22"/>
                          <w:lang w:val="en-CA"/>
                        </w:rPr>
                        <w:object w:dxaOrig="400" w:dyaOrig="620">
                          <v:shape id="_x0000_i1063" type="#_x0000_t75" style="width:20.25pt;height:33.75pt" o:ole="">
                            <v:imagedata r:id="rId94" o:title=""/>
                          </v:shape>
                          <o:OLEObject Type="Embed" ProgID="Equation.DSMT4" ShapeID="_x0000_i1063" DrawAspect="Content" ObjectID="_1629632294" r:id="rId102"/>
                        </w:object>
                      </w:r>
                      <w:r>
                        <w:rPr>
                          <w:color w:val="000000" w:themeColor="text1"/>
                          <w:sz w:val="22"/>
                          <w:lang w:val="en-CA"/>
                        </w:rPr>
                        <w:t xml:space="preserve"> ) </w:t>
                      </w:r>
                      <w:r w:rsidRPr="006B67F0">
                        <w:rPr>
                          <w:b/>
                          <w:color w:val="000000" w:themeColor="text1"/>
                          <w:sz w:val="22"/>
                          <w:lang w:val="en-CA"/>
                        </w:rPr>
                        <w:t>Leave a short space inside the brackets on the right end.</w:t>
                      </w:r>
                    </w:p>
                    <w:p w:rsidR="00363BC9" w:rsidRDefault="00363BC9" w:rsidP="00B541BF">
                      <w:pPr>
                        <w:pStyle w:val="ListParagraph"/>
                        <w:numPr>
                          <w:ilvl w:val="0"/>
                          <w:numId w:val="13"/>
                        </w:numPr>
                        <w:spacing w:after="0" w:line="240" w:lineRule="auto"/>
                        <w:rPr>
                          <w:color w:val="000000" w:themeColor="text1"/>
                          <w:sz w:val="22"/>
                          <w:lang w:val="en-CA"/>
                        </w:rPr>
                      </w:pPr>
                      <w:r w:rsidRPr="00A549AC">
                        <w:rPr>
                          <w:color w:val="000000" w:themeColor="text1"/>
                          <w:sz w:val="22"/>
                          <w:lang w:val="en-CA"/>
                        </w:rPr>
                        <w:t xml:space="preserve">Calculate the value of </w:t>
                      </w:r>
                      <w:r w:rsidRPr="00FF6DB9">
                        <w:rPr>
                          <w:color w:val="000000" w:themeColor="text1"/>
                          <w:position w:val="-28"/>
                          <w:sz w:val="22"/>
                          <w:lang w:val="en-CA"/>
                        </w:rPr>
                        <w:object w:dxaOrig="540" w:dyaOrig="740">
                          <v:shape id="_x0000_i1065" type="#_x0000_t75" style="width:27pt;height:37.15pt" o:ole="">
                            <v:imagedata r:id="rId86" o:title=""/>
                          </v:shape>
                          <o:OLEObject Type="Embed" ProgID="Equation.DSMT4" ShapeID="_x0000_i1065" DrawAspect="Content" ObjectID="_1629632295" r:id="rId103"/>
                        </w:object>
                      </w:r>
                      <w:r w:rsidRPr="00A549AC">
                        <w:rPr>
                          <w:color w:val="000000" w:themeColor="text1"/>
                          <w:sz w:val="22"/>
                          <w:lang w:val="en-CA"/>
                        </w:rPr>
                        <w:t xml:space="preserve"> and add this value to THE RIGHT SIDE </w:t>
                      </w:r>
                      <w:proofErr w:type="spellStart"/>
                      <w:r w:rsidRPr="00A549AC">
                        <w:rPr>
                          <w:color w:val="000000" w:themeColor="text1"/>
                          <w:sz w:val="22"/>
                          <w:lang w:val="en-CA"/>
                        </w:rPr>
                        <w:t>side</w:t>
                      </w:r>
                      <w:proofErr w:type="spellEnd"/>
                      <w:r w:rsidRPr="00A549AC">
                        <w:rPr>
                          <w:color w:val="000000" w:themeColor="text1"/>
                          <w:sz w:val="22"/>
                          <w:lang w:val="en-CA"/>
                        </w:rPr>
                        <w:t xml:space="preserve"> of the function only</w:t>
                      </w:r>
                      <w:r>
                        <w:rPr>
                          <w:color w:val="000000" w:themeColor="text1"/>
                          <w:sz w:val="22"/>
                          <w:lang w:val="en-CA"/>
                        </w:rPr>
                        <w:t xml:space="preserve"> (add this value where you left the space inside the brackets)</w:t>
                      </w:r>
                    </w:p>
                    <w:p w:rsidR="00363BC9" w:rsidRPr="00A549AC" w:rsidRDefault="00363BC9" w:rsidP="00B541BF">
                      <w:pPr>
                        <w:pStyle w:val="ListParagraph"/>
                        <w:numPr>
                          <w:ilvl w:val="0"/>
                          <w:numId w:val="13"/>
                        </w:numPr>
                        <w:spacing w:after="0" w:line="240" w:lineRule="auto"/>
                        <w:rPr>
                          <w:color w:val="000000" w:themeColor="text1"/>
                          <w:sz w:val="22"/>
                          <w:lang w:val="en-CA"/>
                        </w:rPr>
                      </w:pPr>
                      <w:r w:rsidRPr="00A549AC">
                        <w:rPr>
                          <w:color w:val="000000" w:themeColor="text1"/>
                          <w:sz w:val="22"/>
                          <w:lang w:val="en-CA"/>
                        </w:rPr>
                        <w:t xml:space="preserve">Now  calculate the value of </w:t>
                      </w:r>
                      <w:r w:rsidRPr="00FF6DB9">
                        <w:rPr>
                          <w:color w:val="000000" w:themeColor="text1"/>
                          <w:position w:val="-28"/>
                          <w:sz w:val="22"/>
                          <w:lang w:val="en-CA"/>
                        </w:rPr>
                        <w:object w:dxaOrig="859" w:dyaOrig="740">
                          <v:shape id="_x0000_i1067" type="#_x0000_t75" style="width:43.9pt;height:37.15pt" o:ole="">
                            <v:imagedata r:id="rId97" o:title=""/>
                          </v:shape>
                          <o:OLEObject Type="Embed" ProgID="Equation.DSMT4" ShapeID="_x0000_i1067" DrawAspect="Content" ObjectID="_1629632296" r:id="rId104"/>
                        </w:object>
                      </w:r>
                      <w:r w:rsidRPr="00A549AC">
                        <w:rPr>
                          <w:color w:val="000000" w:themeColor="text1"/>
                          <w:sz w:val="22"/>
                          <w:lang w:val="en-CA"/>
                        </w:rPr>
                        <w:t xml:space="preserve"> and add this</w:t>
                      </w:r>
                      <w:r>
                        <w:rPr>
                          <w:color w:val="000000" w:themeColor="text1"/>
                          <w:sz w:val="22"/>
                          <w:lang w:val="en-CA"/>
                        </w:rPr>
                        <w:t xml:space="preserve"> value to the LEFT side </w:t>
                      </w:r>
                      <w:r w:rsidRPr="00A549AC">
                        <w:rPr>
                          <w:color w:val="000000" w:themeColor="text1"/>
                          <w:sz w:val="22"/>
                          <w:lang w:val="en-CA"/>
                        </w:rPr>
                        <w:t>the function.</w:t>
                      </w:r>
                    </w:p>
                    <w:p w:rsidR="00363BC9" w:rsidRDefault="00363BC9" w:rsidP="00B541BF">
                      <w:pPr>
                        <w:pStyle w:val="ListParagraph"/>
                        <w:numPr>
                          <w:ilvl w:val="0"/>
                          <w:numId w:val="13"/>
                        </w:numPr>
                        <w:spacing w:after="0" w:line="240" w:lineRule="auto"/>
                        <w:rPr>
                          <w:color w:val="000000" w:themeColor="text1"/>
                          <w:sz w:val="22"/>
                          <w:lang w:val="en-CA"/>
                        </w:rPr>
                      </w:pPr>
                      <w:r>
                        <w:rPr>
                          <w:color w:val="000000" w:themeColor="text1"/>
                          <w:sz w:val="22"/>
                          <w:lang w:val="en-CA"/>
                        </w:rPr>
                        <w:t xml:space="preserve">Simplify the left side of the function and factor the right side of the function.  Note that the function will now always factor into a perfect square of the form </w:t>
                      </w:r>
                      <w:r w:rsidRPr="00FF6DB9">
                        <w:rPr>
                          <w:color w:val="000000" w:themeColor="text1"/>
                          <w:position w:val="-34"/>
                          <w:sz w:val="22"/>
                          <w:lang w:val="en-CA"/>
                        </w:rPr>
                        <w:object w:dxaOrig="1260" w:dyaOrig="840">
                          <v:shape id="_x0000_i1069" type="#_x0000_t75" style="width:61.9pt;height:43.9pt" o:ole="">
                            <v:imagedata r:id="rId99" o:title=""/>
                          </v:shape>
                          <o:OLEObject Type="Embed" ProgID="Equation.DSMT4" ShapeID="_x0000_i1069" DrawAspect="Content" ObjectID="_1629632297" r:id="rId105"/>
                        </w:object>
                      </w:r>
                      <w:r>
                        <w:rPr>
                          <w:color w:val="000000" w:themeColor="text1"/>
                          <w:sz w:val="22"/>
                          <w:lang w:val="en-CA"/>
                        </w:rPr>
                        <w:t xml:space="preserve"> </w:t>
                      </w:r>
                    </w:p>
                    <w:p w:rsidR="00363BC9" w:rsidRPr="00CB3711" w:rsidRDefault="00363BC9" w:rsidP="00B541BF">
                      <w:pPr>
                        <w:pStyle w:val="ListParagraph"/>
                        <w:numPr>
                          <w:ilvl w:val="0"/>
                          <w:numId w:val="13"/>
                        </w:numPr>
                        <w:spacing w:after="0" w:line="240" w:lineRule="auto"/>
                        <w:rPr>
                          <w:color w:val="000000" w:themeColor="text1"/>
                          <w:sz w:val="22"/>
                          <w:lang w:val="en-CA"/>
                        </w:rPr>
                      </w:pPr>
                      <w:r>
                        <w:rPr>
                          <w:color w:val="000000" w:themeColor="text1"/>
                          <w:sz w:val="22"/>
                          <w:lang w:val="en-CA"/>
                        </w:rPr>
                        <w:t>Move the constant on the left side to the right side.</w:t>
                      </w:r>
                    </w:p>
                  </w:txbxContent>
                </v:textbox>
                <w10:wrap type="tight" anchorx="margin"/>
              </v:roundrect>
            </w:pict>
          </mc:Fallback>
        </mc:AlternateContent>
      </w:r>
      <w:r>
        <w:rPr>
          <w:rFonts w:cs="Melior"/>
          <w:color w:val="000000"/>
          <w:sz w:val="24"/>
          <w:szCs w:val="24"/>
        </w:rPr>
        <w:t xml:space="preserve">Ex3. </w:t>
      </w:r>
      <w:r>
        <w:t xml:space="preserve">Rewrite the following in Vertex form:      </w:t>
      </w:r>
    </w:p>
    <w:p w:rsidR="00B541BF" w:rsidRDefault="00B541BF" w:rsidP="00B541BF">
      <w:pPr>
        <w:spacing w:after="0" w:line="240" w:lineRule="auto"/>
      </w:pPr>
      <w:r>
        <w:t>a)   y = 2x</w:t>
      </w:r>
      <w:r>
        <w:rPr>
          <w:vertAlign w:val="superscript"/>
        </w:rPr>
        <w:t>2</w:t>
      </w:r>
      <w:r>
        <w:t xml:space="preserve"> – 16x + 11</w:t>
      </w: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64220F" w:rsidRDefault="0064220F" w:rsidP="00001B2D">
      <w:pPr>
        <w:rPr>
          <w:sz w:val="24"/>
          <w:szCs w:val="24"/>
        </w:rPr>
      </w:pPr>
    </w:p>
    <w:p w:rsidR="00B541BF" w:rsidRDefault="00B541BF" w:rsidP="00001B2D">
      <w:pPr>
        <w:rPr>
          <w:sz w:val="24"/>
          <w:szCs w:val="24"/>
        </w:rPr>
      </w:pPr>
    </w:p>
    <w:p w:rsidR="00B541BF" w:rsidRDefault="00B541BF" w:rsidP="00001B2D">
      <w:pPr>
        <w:rPr>
          <w:sz w:val="24"/>
          <w:szCs w:val="24"/>
        </w:rPr>
      </w:pPr>
    </w:p>
    <w:p w:rsidR="00B541BF" w:rsidRDefault="00B541BF" w:rsidP="00001B2D">
      <w:pPr>
        <w:rPr>
          <w:sz w:val="24"/>
          <w:szCs w:val="24"/>
        </w:rPr>
      </w:pPr>
    </w:p>
    <w:p w:rsidR="00B541BF" w:rsidRDefault="00B541BF" w:rsidP="00001B2D">
      <w:pPr>
        <w:rPr>
          <w:sz w:val="24"/>
          <w:szCs w:val="24"/>
        </w:rPr>
      </w:pPr>
    </w:p>
    <w:p w:rsidR="00B541BF" w:rsidRPr="00E96124" w:rsidRDefault="00B541BF" w:rsidP="00B541BF">
      <w:pPr>
        <w:spacing w:after="0" w:line="240" w:lineRule="auto"/>
        <w:rPr>
          <w:rFonts w:cs="Melior"/>
          <w:color w:val="000000"/>
          <w:sz w:val="24"/>
          <w:szCs w:val="24"/>
        </w:rPr>
      </w:pPr>
      <w:r w:rsidRPr="00B541BF">
        <w:t xml:space="preserve"> </w:t>
      </w:r>
      <w:r>
        <w:t xml:space="preserve">b)   </w:t>
      </w:r>
      <w:r w:rsidRPr="003759CC">
        <w:rPr>
          <w:position w:val="-10"/>
        </w:rPr>
        <w:object w:dxaOrig="1920" w:dyaOrig="360">
          <v:shape id="_x0000_i1070" type="#_x0000_t75" style="width:95.65pt;height:19.15pt" o:ole="">
            <v:imagedata r:id="rId106" o:title=""/>
          </v:shape>
          <o:OLEObject Type="Embed" ProgID="Equation.DSMT4" ShapeID="_x0000_i1070" DrawAspect="Content" ObjectID="_1629632229" r:id="rId107"/>
        </w:object>
      </w: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Default="00B541BF" w:rsidP="00B541BF">
      <w:pPr>
        <w:spacing w:after="0" w:line="240" w:lineRule="auto"/>
        <w:rPr>
          <w:rFonts w:cs="Melior"/>
          <w:color w:val="000000"/>
          <w:sz w:val="24"/>
          <w:szCs w:val="24"/>
        </w:rPr>
      </w:pPr>
    </w:p>
    <w:p w:rsidR="00B541BF" w:rsidRPr="006B67F0" w:rsidRDefault="00B541BF" w:rsidP="00B541BF">
      <w:pPr>
        <w:spacing w:after="0" w:line="240" w:lineRule="auto"/>
        <w:rPr>
          <w:rFonts w:cs="Melior"/>
          <w:color w:val="000000"/>
          <w:sz w:val="24"/>
          <w:szCs w:val="24"/>
        </w:rPr>
      </w:pPr>
      <w:r>
        <w:rPr>
          <w:rFonts w:cs="Melior"/>
          <w:color w:val="000000"/>
          <w:sz w:val="24"/>
          <w:szCs w:val="24"/>
        </w:rPr>
        <w:t xml:space="preserve">c)  </w:t>
      </w:r>
      <w:r w:rsidRPr="006B67F0">
        <w:rPr>
          <w:rFonts w:cs="Melior"/>
          <w:color w:val="000000"/>
          <w:position w:val="-24"/>
          <w:sz w:val="24"/>
          <w:szCs w:val="24"/>
        </w:rPr>
        <w:object w:dxaOrig="1640" w:dyaOrig="620">
          <v:shape id="_x0000_i1071" type="#_x0000_t75" style="width:82.15pt;height:33.75pt" o:ole="">
            <v:imagedata r:id="rId108" o:title=""/>
          </v:shape>
          <o:OLEObject Type="Embed" ProgID="Equation.DSMT4" ShapeID="_x0000_i1071" DrawAspect="Content" ObjectID="_1629632230" r:id="rId109"/>
        </w:object>
      </w:r>
      <w:r>
        <w:rPr>
          <w:rFonts w:cs="Melior"/>
          <w:color w:val="000000"/>
          <w:sz w:val="24"/>
          <w:szCs w:val="24"/>
        </w:rPr>
        <w:t xml:space="preserve"> </w:t>
      </w:r>
      <w:r>
        <w:rPr>
          <w:rFonts w:cs="Melior"/>
          <w:color w:val="000000"/>
          <w:sz w:val="24"/>
          <w:szCs w:val="24"/>
        </w:rPr>
        <w:tab/>
      </w:r>
      <w:r>
        <w:rPr>
          <w:rFonts w:cs="Melior"/>
          <w:color w:val="000000"/>
          <w:sz w:val="24"/>
          <w:szCs w:val="24"/>
        </w:rPr>
        <w:tab/>
      </w:r>
      <w:r>
        <w:rPr>
          <w:rFonts w:cs="Melior"/>
          <w:color w:val="000000"/>
          <w:sz w:val="24"/>
          <w:szCs w:val="24"/>
        </w:rPr>
        <w:tab/>
      </w:r>
      <w:r>
        <w:rPr>
          <w:rFonts w:cs="Melior"/>
          <w:color w:val="000000"/>
          <w:sz w:val="24"/>
          <w:szCs w:val="24"/>
        </w:rPr>
        <w:tab/>
      </w:r>
      <w:r>
        <w:rPr>
          <w:rFonts w:cs="Melior"/>
          <w:color w:val="000000"/>
          <w:sz w:val="24"/>
          <w:szCs w:val="24"/>
        </w:rPr>
        <w:tab/>
      </w:r>
      <w:r>
        <w:rPr>
          <w:rFonts w:cs="Melior"/>
          <w:color w:val="000000"/>
          <w:sz w:val="24"/>
          <w:szCs w:val="24"/>
        </w:rPr>
        <w:tab/>
        <w:t>d)  y = -5x</w:t>
      </w:r>
      <w:r>
        <w:rPr>
          <w:rFonts w:cs="Melior"/>
          <w:color w:val="000000"/>
          <w:sz w:val="24"/>
          <w:szCs w:val="24"/>
          <w:vertAlign w:val="superscript"/>
        </w:rPr>
        <w:t>2</w:t>
      </w:r>
      <w:r>
        <w:rPr>
          <w:rFonts w:cs="Melior"/>
          <w:color w:val="000000"/>
          <w:sz w:val="24"/>
          <w:szCs w:val="24"/>
        </w:rPr>
        <w:t xml:space="preserve"> – 8x</w:t>
      </w:r>
    </w:p>
    <w:p w:rsidR="00B541BF" w:rsidRDefault="00B541BF" w:rsidP="00001B2D">
      <w:pPr>
        <w:rPr>
          <w:sz w:val="24"/>
          <w:szCs w:val="24"/>
        </w:rPr>
      </w:pPr>
    </w:p>
    <w:p w:rsidR="00B96267" w:rsidRDefault="00B96267" w:rsidP="00001B2D">
      <w:pPr>
        <w:rPr>
          <w:sz w:val="24"/>
          <w:szCs w:val="24"/>
        </w:rPr>
      </w:pPr>
    </w:p>
    <w:p w:rsidR="00B96267" w:rsidRDefault="00B96267" w:rsidP="00001B2D">
      <w:pPr>
        <w:rPr>
          <w:sz w:val="24"/>
          <w:szCs w:val="24"/>
        </w:rPr>
      </w:pPr>
    </w:p>
    <w:p w:rsidR="00B96267" w:rsidRDefault="00B96267" w:rsidP="00001B2D">
      <w:pPr>
        <w:rPr>
          <w:sz w:val="24"/>
          <w:szCs w:val="24"/>
        </w:rPr>
      </w:pPr>
    </w:p>
    <w:p w:rsidR="00B96267" w:rsidRDefault="00B96267" w:rsidP="00001B2D">
      <w:pPr>
        <w:rPr>
          <w:sz w:val="24"/>
          <w:szCs w:val="24"/>
        </w:rPr>
      </w:pPr>
    </w:p>
    <w:p w:rsidR="00B96267" w:rsidRDefault="00B96267" w:rsidP="00001B2D">
      <w:pPr>
        <w:rPr>
          <w:sz w:val="24"/>
          <w:szCs w:val="24"/>
        </w:rPr>
      </w:pPr>
    </w:p>
    <w:p w:rsidR="00B96267" w:rsidRDefault="00B96267" w:rsidP="00001B2D">
      <w:pPr>
        <w:rPr>
          <w:sz w:val="24"/>
          <w:szCs w:val="24"/>
        </w:rPr>
      </w:pPr>
    </w:p>
    <w:p w:rsidR="006B4F6F" w:rsidRPr="006B4F6F" w:rsidRDefault="009445D1" w:rsidP="006B4F6F">
      <w:pPr>
        <w:pStyle w:val="ListParagraph"/>
        <w:numPr>
          <w:ilvl w:val="1"/>
          <w:numId w:val="21"/>
        </w:numPr>
        <w:spacing w:line="240" w:lineRule="auto"/>
        <w:rPr>
          <w:sz w:val="24"/>
          <w:szCs w:val="24"/>
        </w:rPr>
      </w:pPr>
      <w:r w:rsidRPr="006B4F6F">
        <w:rPr>
          <w:b/>
          <w:sz w:val="28"/>
          <w:szCs w:val="28"/>
        </w:rPr>
        <w:t xml:space="preserve">Assignment </w:t>
      </w:r>
      <w:proofErr w:type="spellStart"/>
      <w:r w:rsidR="0055789E" w:rsidRPr="006B4F6F">
        <w:rPr>
          <w:b/>
          <w:sz w:val="28"/>
          <w:szCs w:val="28"/>
        </w:rPr>
        <w:t>Pg</w:t>
      </w:r>
      <w:proofErr w:type="spellEnd"/>
      <w:r w:rsidR="0055789E" w:rsidRPr="006B4F6F">
        <w:rPr>
          <w:b/>
          <w:sz w:val="28"/>
          <w:szCs w:val="28"/>
        </w:rPr>
        <w:t xml:space="preserve"> 193 #5d, 7e, 8</w:t>
      </w:r>
      <w:r w:rsidR="000859F2" w:rsidRPr="006B4F6F">
        <w:rPr>
          <w:b/>
          <w:sz w:val="28"/>
          <w:szCs w:val="28"/>
        </w:rPr>
        <w:t>c</w:t>
      </w:r>
      <w:r w:rsidR="00225B56" w:rsidRPr="006B4F6F">
        <w:rPr>
          <w:b/>
          <w:sz w:val="28"/>
          <w:szCs w:val="28"/>
        </w:rPr>
        <w:t xml:space="preserve"> </w:t>
      </w:r>
      <w:r w:rsidR="00225B56" w:rsidRPr="006B4F6F">
        <w:rPr>
          <w:sz w:val="24"/>
          <w:szCs w:val="24"/>
        </w:rPr>
        <w:t>Complete 1 and 2 first</w:t>
      </w:r>
      <w:r w:rsidR="006B4F6F" w:rsidRPr="006B4F6F">
        <w:rPr>
          <w:sz w:val="24"/>
          <w:szCs w:val="24"/>
        </w:rPr>
        <w:t xml:space="preserve"> on the NEXT PAGE </w:t>
      </w:r>
    </w:p>
    <w:p w:rsidR="006B4F6F" w:rsidRDefault="006B4F6F" w:rsidP="006B4F6F">
      <w:pPr>
        <w:pStyle w:val="ListParagraph"/>
        <w:spacing w:line="240" w:lineRule="auto"/>
        <w:ind w:left="375"/>
        <w:rPr>
          <w:rFonts w:ascii="Cambria Math" w:hAnsi="Cambria Math"/>
        </w:rPr>
      </w:pPr>
    </w:p>
    <w:p w:rsidR="00B96267" w:rsidRPr="006B4F6F" w:rsidRDefault="006B4F6F" w:rsidP="006B4F6F">
      <w:pPr>
        <w:pStyle w:val="ListParagraph"/>
        <w:spacing w:line="240" w:lineRule="auto"/>
        <w:ind w:left="375"/>
        <w:rPr>
          <w:rFonts w:ascii="Cambria Math" w:hAnsi="Cambria Math"/>
        </w:rPr>
      </w:pPr>
      <w:r>
        <w:rPr>
          <w:rFonts w:ascii="Cambria Math" w:hAnsi="Cambria Math"/>
        </w:rPr>
        <w:lastRenderedPageBreak/>
        <w:t xml:space="preserve">1. </w:t>
      </w:r>
      <w:r w:rsidR="00B96267" w:rsidRPr="006B4F6F">
        <w:rPr>
          <w:rFonts w:ascii="Cambria Math" w:hAnsi="Cambria Math"/>
        </w:rPr>
        <w:t xml:space="preserve">Rewrite the following functions in Vertex Form by Completing the Square.  </w:t>
      </w:r>
    </w:p>
    <w:p w:rsidR="00B96267" w:rsidRPr="00663F45" w:rsidRDefault="00B96267" w:rsidP="00C75F1D">
      <w:pPr>
        <w:pStyle w:val="ListParagraph"/>
        <w:numPr>
          <w:ilvl w:val="0"/>
          <w:numId w:val="15"/>
        </w:numPr>
        <w:spacing w:line="240" w:lineRule="auto"/>
        <w:rPr>
          <w:rFonts w:ascii="Cambria Math" w:hAnsi="Cambria Math"/>
        </w:rPr>
      </w:pPr>
      <w:r w:rsidRPr="002069F7">
        <w:rPr>
          <w:rFonts w:ascii="Cambria Math" w:hAnsi="Cambria Math"/>
          <w:position w:val="-10"/>
        </w:rPr>
        <w:object w:dxaOrig="1460" w:dyaOrig="360">
          <v:shape id="_x0000_i1072" type="#_x0000_t75" style="width:1in;height:16.9pt" o:ole="">
            <v:imagedata r:id="rId110" o:title=""/>
          </v:shape>
          <o:OLEObject Type="Embed" ProgID="Equation.DSMT4" ShapeID="_x0000_i1072" DrawAspect="Content" ObjectID="_1629632231" r:id="rId111"/>
        </w:object>
      </w:r>
      <w:r w:rsidRPr="00663F45">
        <w:rPr>
          <w:rFonts w:ascii="Cambria Math" w:hAnsi="Cambria Math"/>
        </w:rPr>
        <w:tab/>
      </w:r>
      <w:r w:rsidRPr="00663F45">
        <w:rPr>
          <w:rFonts w:ascii="Cambria Math" w:hAnsi="Cambria Math"/>
        </w:rPr>
        <w:tab/>
      </w:r>
      <w:r w:rsidRPr="00663F45">
        <w:rPr>
          <w:rFonts w:ascii="Cambria Math" w:hAnsi="Cambria Math"/>
        </w:rPr>
        <w:tab/>
        <w:t xml:space="preserve">b)  </w:t>
      </w:r>
      <w:r w:rsidRPr="002069F7">
        <w:rPr>
          <w:rFonts w:ascii="Cambria Math" w:hAnsi="Cambria Math"/>
          <w:position w:val="-10"/>
        </w:rPr>
        <w:object w:dxaOrig="1560" w:dyaOrig="360">
          <v:shape id="_x0000_i1073" type="#_x0000_t75" style="width:78.75pt;height:16.9pt" o:ole="">
            <v:imagedata r:id="rId112" o:title=""/>
          </v:shape>
          <o:OLEObject Type="Embed" ProgID="Equation.DSMT4" ShapeID="_x0000_i1073" DrawAspect="Content" ObjectID="_1629632232" r:id="rId113"/>
        </w:object>
      </w:r>
      <w:r>
        <w:rPr>
          <w:rFonts w:ascii="Cambria Math" w:hAnsi="Cambria Math"/>
        </w:rPr>
        <w:tab/>
      </w:r>
      <w:r>
        <w:rPr>
          <w:rFonts w:ascii="Cambria Math" w:hAnsi="Cambria Math"/>
        </w:rPr>
        <w:tab/>
        <w:t xml:space="preserve">c)  </w:t>
      </w:r>
      <w:r w:rsidRPr="002069F7">
        <w:rPr>
          <w:rFonts w:ascii="Cambria Math" w:hAnsi="Cambria Math"/>
          <w:position w:val="-10"/>
        </w:rPr>
        <w:object w:dxaOrig="1540" w:dyaOrig="360">
          <v:shape id="_x0000_i1074" type="#_x0000_t75" style="width:78.75pt;height:16.9pt" o:ole="">
            <v:imagedata r:id="rId114" o:title=""/>
          </v:shape>
          <o:OLEObject Type="Embed" ProgID="Equation.DSMT4" ShapeID="_x0000_i1074" DrawAspect="Content" ObjectID="_1629632233" r:id="rId115"/>
        </w:object>
      </w:r>
    </w:p>
    <w:p w:rsidR="00B96267" w:rsidRPr="00663F45" w:rsidRDefault="00B96267" w:rsidP="00C75F1D">
      <w:pPr>
        <w:pStyle w:val="ListParagraph"/>
        <w:numPr>
          <w:ilvl w:val="0"/>
          <w:numId w:val="16"/>
        </w:numPr>
        <w:spacing w:line="240" w:lineRule="auto"/>
        <w:rPr>
          <w:rFonts w:ascii="Cambria Math" w:hAnsi="Cambria Math"/>
        </w:rPr>
      </w:pPr>
      <w:r w:rsidRPr="002069F7">
        <w:rPr>
          <w:rFonts w:ascii="Cambria Math" w:hAnsi="Cambria Math"/>
          <w:position w:val="-10"/>
        </w:rPr>
        <w:object w:dxaOrig="1240" w:dyaOrig="360">
          <v:shape id="_x0000_i1075" type="#_x0000_t75" style="width:61.9pt;height:16.9pt" o:ole="">
            <v:imagedata r:id="rId116" o:title=""/>
          </v:shape>
          <o:OLEObject Type="Embed" ProgID="Equation.DSMT4" ShapeID="_x0000_i1075" DrawAspect="Content" ObjectID="_1629632234" r:id="rId117"/>
        </w:object>
      </w:r>
      <w:r w:rsidRPr="00663F45">
        <w:rPr>
          <w:rFonts w:ascii="Cambria Math" w:hAnsi="Cambria Math"/>
        </w:rPr>
        <w:tab/>
      </w:r>
      <w:r w:rsidRPr="00663F45">
        <w:rPr>
          <w:rFonts w:ascii="Cambria Math" w:hAnsi="Cambria Math"/>
        </w:rPr>
        <w:tab/>
      </w:r>
      <w:r w:rsidRPr="00663F45">
        <w:rPr>
          <w:rFonts w:ascii="Cambria Math" w:hAnsi="Cambria Math"/>
        </w:rPr>
        <w:tab/>
        <w:t xml:space="preserve">e)  </w:t>
      </w:r>
      <w:r w:rsidRPr="002069F7">
        <w:rPr>
          <w:rFonts w:ascii="Cambria Math" w:hAnsi="Cambria Math"/>
          <w:position w:val="-10"/>
        </w:rPr>
        <w:object w:dxaOrig="1140" w:dyaOrig="360">
          <v:shape id="_x0000_i1076" type="#_x0000_t75" style="width:56.25pt;height:16.9pt" o:ole="">
            <v:imagedata r:id="rId118" o:title=""/>
          </v:shape>
          <o:OLEObject Type="Embed" ProgID="Equation.DSMT4" ShapeID="_x0000_i1076" DrawAspect="Content" ObjectID="_1629632235" r:id="rId119"/>
        </w:object>
      </w:r>
      <w:r>
        <w:rPr>
          <w:rFonts w:ascii="Cambria Math" w:hAnsi="Cambria Math"/>
        </w:rPr>
        <w:tab/>
      </w:r>
      <w:r>
        <w:rPr>
          <w:rFonts w:ascii="Cambria Math" w:hAnsi="Cambria Math"/>
        </w:rPr>
        <w:tab/>
      </w:r>
      <w:r>
        <w:rPr>
          <w:rFonts w:ascii="Cambria Math" w:hAnsi="Cambria Math"/>
        </w:rPr>
        <w:tab/>
        <w:t xml:space="preserve">f)  </w:t>
      </w:r>
      <w:r w:rsidRPr="002069F7">
        <w:rPr>
          <w:rFonts w:ascii="Cambria Math" w:hAnsi="Cambria Math"/>
          <w:position w:val="-10"/>
        </w:rPr>
        <w:object w:dxaOrig="1540" w:dyaOrig="360">
          <v:shape id="_x0000_i1077" type="#_x0000_t75" style="width:78.75pt;height:16.9pt" o:ole="">
            <v:imagedata r:id="rId120" o:title=""/>
          </v:shape>
          <o:OLEObject Type="Embed" ProgID="Equation.DSMT4" ShapeID="_x0000_i1077" DrawAspect="Content" ObjectID="_1629632236" r:id="rId121"/>
        </w:object>
      </w:r>
    </w:p>
    <w:p w:rsidR="00B96267" w:rsidRPr="00663F45" w:rsidRDefault="00B96267" w:rsidP="00C75F1D">
      <w:pPr>
        <w:pStyle w:val="ListParagraph"/>
        <w:numPr>
          <w:ilvl w:val="0"/>
          <w:numId w:val="17"/>
        </w:numPr>
        <w:spacing w:line="240" w:lineRule="auto"/>
        <w:rPr>
          <w:rFonts w:ascii="Cambria Math" w:hAnsi="Cambria Math"/>
        </w:rPr>
      </w:pPr>
      <w:r w:rsidRPr="002069F7">
        <w:rPr>
          <w:rFonts w:ascii="Cambria Math" w:hAnsi="Cambria Math"/>
          <w:position w:val="-10"/>
        </w:rPr>
        <w:object w:dxaOrig="1700" w:dyaOrig="360">
          <v:shape id="_x0000_i1078" type="#_x0000_t75" style="width:85.5pt;height:16.9pt" o:ole="">
            <v:imagedata r:id="rId122" o:title=""/>
          </v:shape>
          <o:OLEObject Type="Embed" ProgID="Equation.DSMT4" ShapeID="_x0000_i1078" DrawAspect="Content" ObjectID="_1629632237" r:id="rId123"/>
        </w:object>
      </w:r>
      <w:r w:rsidRPr="00663F45">
        <w:rPr>
          <w:rFonts w:ascii="Cambria Math" w:hAnsi="Cambria Math"/>
        </w:rPr>
        <w:tab/>
      </w:r>
      <w:r w:rsidRPr="00663F45">
        <w:rPr>
          <w:rFonts w:ascii="Cambria Math" w:hAnsi="Cambria Math"/>
        </w:rPr>
        <w:tab/>
      </w:r>
      <w:r w:rsidRPr="00663F45">
        <w:rPr>
          <w:rFonts w:ascii="Cambria Math" w:hAnsi="Cambria Math"/>
        </w:rPr>
        <w:tab/>
        <w:t xml:space="preserve">h)  </w:t>
      </w:r>
      <w:r w:rsidRPr="002069F7">
        <w:rPr>
          <w:rFonts w:ascii="Cambria Math" w:hAnsi="Cambria Math"/>
          <w:position w:val="-10"/>
        </w:rPr>
        <w:object w:dxaOrig="1760" w:dyaOrig="360">
          <v:shape id="_x0000_i1079" type="#_x0000_t75" style="width:87.75pt;height:16.9pt" o:ole="">
            <v:imagedata r:id="rId124" o:title=""/>
          </v:shape>
          <o:OLEObject Type="Embed" ProgID="Equation.DSMT4" ShapeID="_x0000_i1079" DrawAspect="Content" ObjectID="_1629632238" r:id="rId125"/>
        </w:object>
      </w:r>
      <w:r w:rsidRPr="00663F45">
        <w:rPr>
          <w:rFonts w:ascii="Cambria Math" w:hAnsi="Cambria Math"/>
        </w:rPr>
        <w:tab/>
      </w:r>
      <w:r w:rsidRPr="00663F45">
        <w:rPr>
          <w:rFonts w:ascii="Cambria Math" w:hAnsi="Cambria Math"/>
        </w:rPr>
        <w:tab/>
      </w:r>
      <w:proofErr w:type="spellStart"/>
      <w:r w:rsidRPr="00663F45">
        <w:rPr>
          <w:rFonts w:ascii="Cambria Math" w:hAnsi="Cambria Math"/>
        </w:rPr>
        <w:t>i</w:t>
      </w:r>
      <w:proofErr w:type="spellEnd"/>
      <w:r w:rsidRPr="00663F45">
        <w:rPr>
          <w:rFonts w:ascii="Cambria Math" w:hAnsi="Cambria Math"/>
        </w:rPr>
        <w:t xml:space="preserve">)  </w:t>
      </w:r>
      <w:r w:rsidRPr="002069F7">
        <w:rPr>
          <w:rFonts w:ascii="Cambria Math" w:hAnsi="Cambria Math"/>
          <w:position w:val="-10"/>
        </w:rPr>
        <w:object w:dxaOrig="1560" w:dyaOrig="360">
          <v:shape id="_x0000_i1080" type="#_x0000_t75" style="width:78.75pt;height:16.9pt" o:ole="">
            <v:imagedata r:id="rId126" o:title=""/>
          </v:shape>
          <o:OLEObject Type="Embed" ProgID="Equation.DSMT4" ShapeID="_x0000_i1080" DrawAspect="Content" ObjectID="_1629632239" r:id="rId127"/>
        </w:object>
      </w:r>
    </w:p>
    <w:p w:rsidR="00B96267" w:rsidRPr="00663F45" w:rsidRDefault="00B96267" w:rsidP="00C75F1D">
      <w:pPr>
        <w:pStyle w:val="ListParagraph"/>
        <w:numPr>
          <w:ilvl w:val="0"/>
          <w:numId w:val="18"/>
        </w:numPr>
        <w:spacing w:line="240" w:lineRule="auto"/>
        <w:rPr>
          <w:rFonts w:ascii="Cambria Math" w:hAnsi="Cambria Math"/>
        </w:rPr>
      </w:pPr>
      <w:r w:rsidRPr="002069F7">
        <w:rPr>
          <w:position w:val="-24"/>
        </w:rPr>
        <w:object w:dxaOrig="1640" w:dyaOrig="620">
          <v:shape id="_x0000_i1081" type="#_x0000_t75" style="width:82.15pt;height:31.5pt" o:ole="">
            <v:imagedata r:id="rId128" o:title=""/>
          </v:shape>
          <o:OLEObject Type="Embed" ProgID="Equation.DSMT4" ShapeID="_x0000_i1081" DrawAspect="Content" ObjectID="_1629632240" r:id="rId129"/>
        </w:object>
      </w:r>
      <w:r>
        <w:tab/>
      </w:r>
      <w:r>
        <w:tab/>
      </w:r>
      <w:r>
        <w:tab/>
        <w:t xml:space="preserve">k)  </w:t>
      </w:r>
      <w:r w:rsidRPr="002069F7">
        <w:rPr>
          <w:rFonts w:ascii="Cambria Math" w:hAnsi="Cambria Math"/>
          <w:position w:val="-24"/>
        </w:rPr>
        <w:object w:dxaOrig="1520" w:dyaOrig="620">
          <v:shape id="_x0000_i1082" type="#_x0000_t75" style="width:75.4pt;height:31.5pt" o:ole="">
            <v:imagedata r:id="rId130" o:title=""/>
          </v:shape>
          <o:OLEObject Type="Embed" ProgID="Equation.DSMT4" ShapeID="_x0000_i1082" DrawAspect="Content" ObjectID="_1629632241" r:id="rId131"/>
        </w:object>
      </w:r>
      <w:bookmarkStart w:id="0" w:name="_GoBack"/>
      <w:bookmarkEnd w:id="0"/>
      <w:r w:rsidRPr="00663F45">
        <w:rPr>
          <w:rFonts w:ascii="Cambria Math" w:hAnsi="Cambria Math"/>
        </w:rPr>
        <w:br/>
      </w:r>
    </w:p>
    <w:p w:rsidR="00B96267" w:rsidRPr="006B4F6F" w:rsidRDefault="00B96267" w:rsidP="006B4F6F">
      <w:pPr>
        <w:pStyle w:val="ListParagraph"/>
        <w:numPr>
          <w:ilvl w:val="0"/>
          <w:numId w:val="8"/>
        </w:numPr>
        <w:spacing w:line="240" w:lineRule="auto"/>
        <w:rPr>
          <w:rFonts w:ascii="Cambria Math" w:hAnsi="Cambria Math"/>
        </w:rPr>
      </w:pPr>
      <w:r w:rsidRPr="006B4F6F">
        <w:rPr>
          <w:rFonts w:ascii="Cambria Math" w:hAnsi="Cambria Math"/>
        </w:rPr>
        <w:t>Find each of the following answers for each question in #1 above:</w:t>
      </w:r>
    </w:p>
    <w:p w:rsidR="00B96267" w:rsidRDefault="006B4F6F" w:rsidP="00C75F1D">
      <w:pPr>
        <w:spacing w:line="240" w:lineRule="auto"/>
        <w:ind w:left="720"/>
        <w:rPr>
          <w:rFonts w:ascii="Cambria Math" w:hAnsi="Cambria Math"/>
        </w:rPr>
      </w:pPr>
      <w:r>
        <w:rPr>
          <w:rFonts w:ascii="Cambria Math" w:hAnsi="Cambria Math"/>
          <w:b/>
          <w:noProof/>
          <w:lang w:eastAsia="en-CA"/>
        </w:rPr>
        <mc:AlternateContent>
          <mc:Choice Requires="wps">
            <w:drawing>
              <wp:anchor distT="0" distB="0" distL="114300" distR="114300" simplePos="0" relativeHeight="251678720" behindDoc="0" locked="0" layoutInCell="1" allowOverlap="1">
                <wp:simplePos x="0" y="0"/>
                <wp:positionH relativeFrom="column">
                  <wp:posOffset>-88900</wp:posOffset>
                </wp:positionH>
                <wp:positionV relativeFrom="paragraph">
                  <wp:posOffset>215900</wp:posOffset>
                </wp:positionV>
                <wp:extent cx="73342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334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C03D64" id="Straight Connector 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pt,17pt" to="57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" strokecolor="black [3213]"/>
            </w:pict>
          </mc:Fallback>
        </mc:AlternateContent>
      </w:r>
      <w:proofErr w:type="spellStart"/>
      <w:r w:rsidR="00C75F1D" w:rsidRPr="00C75F1D">
        <w:rPr>
          <w:rFonts w:ascii="Cambria Math" w:hAnsi="Cambria Math"/>
          <w:b/>
        </w:rPr>
        <w:t>i</w:t>
      </w:r>
      <w:proofErr w:type="spellEnd"/>
      <w:r w:rsidR="00C75F1D" w:rsidRPr="00C75F1D">
        <w:rPr>
          <w:rFonts w:ascii="Cambria Math" w:hAnsi="Cambria Math"/>
          <w:b/>
        </w:rPr>
        <w:t>)</w:t>
      </w:r>
      <w:r w:rsidR="00C75F1D">
        <w:rPr>
          <w:rFonts w:ascii="Cambria Math" w:hAnsi="Cambria Math"/>
        </w:rPr>
        <w:t xml:space="preserve"> Vertex    </w:t>
      </w:r>
      <w:r w:rsidR="00C75F1D" w:rsidRPr="00C75F1D">
        <w:rPr>
          <w:rFonts w:ascii="Cambria Math" w:hAnsi="Cambria Math"/>
          <w:b/>
        </w:rPr>
        <w:t>ii)</w:t>
      </w:r>
      <w:r w:rsidR="00C75F1D">
        <w:rPr>
          <w:rFonts w:ascii="Cambria Math" w:hAnsi="Cambria Math"/>
        </w:rPr>
        <w:t xml:space="preserve"> Axis of Symmetry    </w:t>
      </w:r>
      <w:r w:rsidR="00520DBA" w:rsidRPr="00C75F1D">
        <w:rPr>
          <w:rFonts w:ascii="Cambria Math" w:hAnsi="Cambria Math"/>
          <w:b/>
        </w:rPr>
        <w:t>iii</w:t>
      </w:r>
      <w:r w:rsidR="00C75F1D">
        <w:rPr>
          <w:rFonts w:ascii="Cambria Math" w:hAnsi="Cambria Math"/>
        </w:rPr>
        <w:t xml:space="preserve">) Direction of Opening    </w:t>
      </w:r>
      <w:r w:rsidR="00C75F1D" w:rsidRPr="00C75F1D">
        <w:rPr>
          <w:rFonts w:ascii="Cambria Math" w:hAnsi="Cambria Math"/>
          <w:b/>
        </w:rPr>
        <w:t>iv)</w:t>
      </w:r>
      <w:r w:rsidR="00C75F1D">
        <w:rPr>
          <w:rFonts w:ascii="Cambria Math" w:hAnsi="Cambria Math"/>
        </w:rPr>
        <w:t xml:space="preserve"> Max/Min   </w:t>
      </w:r>
      <w:proofErr w:type="gramStart"/>
      <w:r w:rsidR="00C75F1D" w:rsidRPr="00C75F1D">
        <w:rPr>
          <w:rFonts w:ascii="Cambria Math" w:hAnsi="Cambria Math"/>
          <w:b/>
        </w:rPr>
        <w:t>v)</w:t>
      </w:r>
      <w:r w:rsidR="00520DBA">
        <w:rPr>
          <w:rFonts w:ascii="Cambria Math" w:hAnsi="Cambria Math"/>
        </w:rPr>
        <w:t>Y</w:t>
      </w:r>
      <w:proofErr w:type="gramEnd"/>
      <w:r w:rsidR="00520DBA">
        <w:rPr>
          <w:rFonts w:ascii="Cambria Math" w:hAnsi="Cambria Math"/>
        </w:rPr>
        <w:t xml:space="preserve"> i</w:t>
      </w:r>
      <w:r w:rsidR="00C75F1D">
        <w:rPr>
          <w:rFonts w:ascii="Cambria Math" w:hAnsi="Cambria Math"/>
        </w:rPr>
        <w:t xml:space="preserve">ntercept  </w:t>
      </w:r>
      <w:r w:rsidR="00C75F1D" w:rsidRPr="00C75F1D">
        <w:rPr>
          <w:rFonts w:ascii="Cambria Math" w:hAnsi="Cambria Math"/>
          <w:b/>
        </w:rPr>
        <w:t>vi)</w:t>
      </w:r>
      <w:r w:rsidR="00520DBA">
        <w:rPr>
          <w:rFonts w:ascii="Cambria Math" w:hAnsi="Cambria Math"/>
        </w:rPr>
        <w:t xml:space="preserve">Domain </w:t>
      </w:r>
      <w:r w:rsidR="00520DBA" w:rsidRPr="00C75F1D">
        <w:rPr>
          <w:rFonts w:ascii="Cambria Math" w:hAnsi="Cambria Math"/>
          <w:b/>
        </w:rPr>
        <w:t>vii</w:t>
      </w:r>
      <w:r w:rsidR="00B96267" w:rsidRPr="00C75F1D">
        <w:rPr>
          <w:rFonts w:ascii="Cambria Math" w:hAnsi="Cambria Math"/>
          <w:b/>
        </w:rPr>
        <w:t>)</w:t>
      </w:r>
      <w:r w:rsidR="00B96267">
        <w:rPr>
          <w:rFonts w:ascii="Cambria Math" w:hAnsi="Cambria Math"/>
        </w:rPr>
        <w:t xml:space="preserve">  Range</w:t>
      </w:r>
    </w:p>
    <w:p w:rsidR="00B96267" w:rsidRPr="000F5517" w:rsidRDefault="00B96267" w:rsidP="00B96267">
      <w:pPr>
        <w:spacing w:line="240" w:lineRule="auto"/>
        <w:ind w:firstLine="720"/>
        <w:rPr>
          <w:rFonts w:ascii="Cambria Math" w:hAnsi="Cambria Math"/>
          <w:b/>
        </w:rPr>
      </w:pPr>
      <w:r>
        <w:rPr>
          <w:rFonts w:ascii="Cambria Math" w:hAnsi="Cambria Math"/>
          <w:b/>
        </w:rPr>
        <w:t>Answers to #1</w:t>
      </w:r>
      <w:r w:rsidR="006B4F6F">
        <w:rPr>
          <w:rFonts w:ascii="Cambria Math" w:hAnsi="Cambria Math"/>
          <w:b/>
        </w:rPr>
        <w:t xml:space="preserve"> and #2</w:t>
      </w:r>
      <w:r>
        <w:rPr>
          <w:rFonts w:ascii="Cambria Math" w:hAnsi="Cambria Math"/>
          <w:b/>
        </w:rPr>
        <w:t>:</w:t>
      </w:r>
    </w:p>
    <w:p w:rsidR="00B96267" w:rsidRDefault="00B96267" w:rsidP="00B96267">
      <w:pPr>
        <w:pStyle w:val="ListParagraph"/>
        <w:spacing w:line="240" w:lineRule="auto"/>
        <w:rPr>
          <w:rFonts w:ascii="Cambria Math" w:hAnsi="Cambria Math"/>
        </w:rPr>
      </w:pPr>
      <w:r>
        <w:rPr>
          <w:rFonts w:ascii="Cambria Math" w:hAnsi="Cambria Math"/>
        </w:rPr>
        <w:t>1a)</w:t>
      </w:r>
      <w:r w:rsidRPr="000F5517">
        <w:rPr>
          <w:rFonts w:ascii="Cambria Math" w:hAnsi="Cambria Math"/>
          <w:position w:val="-14"/>
        </w:rPr>
        <w:object w:dxaOrig="1520" w:dyaOrig="440">
          <v:shape id="_x0000_i1083" type="#_x0000_t75" style="width:75.75pt;height:22.5pt" o:ole="">
            <v:imagedata r:id="rId132" o:title=""/>
          </v:shape>
          <o:OLEObject Type="Embed" ProgID="Equation.DSMT4" ShapeID="_x0000_i1083" DrawAspect="Content" ObjectID="_1629632242" r:id="rId133"/>
        </w:object>
      </w:r>
      <w:r>
        <w:rPr>
          <w:rFonts w:ascii="Cambria Math" w:hAnsi="Cambria Math"/>
        </w:rPr>
        <w:tab/>
      </w:r>
      <w:r>
        <w:rPr>
          <w:rFonts w:ascii="Cambria Math" w:hAnsi="Cambria Math"/>
        </w:rPr>
        <w:tab/>
        <w:t xml:space="preserve">b) </w:t>
      </w:r>
      <w:r w:rsidRPr="000F5517">
        <w:rPr>
          <w:rFonts w:ascii="Cambria Math" w:hAnsi="Cambria Math"/>
          <w:position w:val="-14"/>
        </w:rPr>
        <w:object w:dxaOrig="1620" w:dyaOrig="440">
          <v:shape id="_x0000_i1084" type="#_x0000_t75" style="width:81.75pt;height:22.5pt" o:ole="">
            <v:imagedata r:id="rId134" o:title=""/>
          </v:shape>
          <o:OLEObject Type="Embed" ProgID="Equation.DSMT4" ShapeID="_x0000_i1084" DrawAspect="Content" ObjectID="_1629632243" r:id="rId135"/>
        </w:object>
      </w:r>
      <w:r>
        <w:rPr>
          <w:rFonts w:ascii="Cambria Math" w:hAnsi="Cambria Math"/>
        </w:rPr>
        <w:t xml:space="preserve"> </w:t>
      </w:r>
      <w:r>
        <w:rPr>
          <w:rFonts w:ascii="Cambria Math" w:hAnsi="Cambria Math"/>
        </w:rPr>
        <w:tab/>
      </w:r>
      <w:r>
        <w:rPr>
          <w:rFonts w:ascii="Cambria Math" w:hAnsi="Cambria Math"/>
        </w:rPr>
        <w:tab/>
        <w:t xml:space="preserve">c) </w:t>
      </w:r>
      <w:r w:rsidRPr="000F5517">
        <w:rPr>
          <w:rFonts w:ascii="Cambria Math" w:hAnsi="Cambria Math"/>
          <w:position w:val="-14"/>
        </w:rPr>
        <w:object w:dxaOrig="1520" w:dyaOrig="440">
          <v:shape id="_x0000_i1085" type="#_x0000_t75" style="width:75.75pt;height:22.5pt" o:ole="">
            <v:imagedata r:id="rId136" o:title=""/>
          </v:shape>
          <o:OLEObject Type="Embed" ProgID="Equation.DSMT4" ShapeID="_x0000_i1085" DrawAspect="Content" ObjectID="_1629632244" r:id="rId137"/>
        </w:object>
      </w:r>
      <w:r>
        <w:rPr>
          <w:rFonts w:ascii="Cambria Math" w:hAnsi="Cambria Math"/>
        </w:rPr>
        <w:tab/>
        <w:t xml:space="preserve">d) </w:t>
      </w:r>
      <w:r w:rsidRPr="000F5517">
        <w:rPr>
          <w:rFonts w:ascii="Cambria Math" w:hAnsi="Cambria Math"/>
          <w:position w:val="-14"/>
        </w:rPr>
        <w:object w:dxaOrig="1640" w:dyaOrig="440">
          <v:shape id="_x0000_i1086" type="#_x0000_t75" style="width:81.75pt;height:22.5pt" o:ole="">
            <v:imagedata r:id="rId138" o:title=""/>
          </v:shape>
          <o:OLEObject Type="Embed" ProgID="Equation.DSMT4" ShapeID="_x0000_i1086" DrawAspect="Content" ObjectID="_1629632245" r:id="rId139"/>
        </w:object>
      </w:r>
    </w:p>
    <w:p w:rsidR="00B96267" w:rsidRPr="006B4F6F" w:rsidRDefault="00B96267" w:rsidP="006B4F6F">
      <w:pPr>
        <w:pStyle w:val="ListParagraph"/>
        <w:spacing w:line="240" w:lineRule="auto"/>
        <w:rPr>
          <w:rFonts w:ascii="Cambria Math" w:hAnsi="Cambria Math"/>
        </w:rPr>
      </w:pPr>
      <w:r>
        <w:rPr>
          <w:rFonts w:ascii="Cambria Math" w:hAnsi="Cambria Math"/>
        </w:rPr>
        <w:t xml:space="preserve">e) </w:t>
      </w:r>
      <w:r w:rsidRPr="000F5517">
        <w:rPr>
          <w:rFonts w:ascii="Cambria Math" w:hAnsi="Cambria Math"/>
          <w:position w:val="-28"/>
        </w:rPr>
        <w:object w:dxaOrig="1740" w:dyaOrig="740">
          <v:shape id="_x0000_i1087" type="#_x0000_t75" style="width:88.5pt;height:37.5pt" o:ole="">
            <v:imagedata r:id="rId140" o:title=""/>
          </v:shape>
          <o:OLEObject Type="Embed" ProgID="Equation.DSMT4" ShapeID="_x0000_i1087" DrawAspect="Content" ObjectID="_1629632246" r:id="rId141"/>
        </w:object>
      </w:r>
      <w:r>
        <w:rPr>
          <w:rFonts w:ascii="Cambria Math" w:hAnsi="Cambria Math"/>
        </w:rPr>
        <w:t xml:space="preserve"> </w:t>
      </w:r>
      <w:r>
        <w:rPr>
          <w:rFonts w:ascii="Cambria Math" w:hAnsi="Cambria Math"/>
        </w:rPr>
        <w:tab/>
      </w:r>
      <w:r>
        <w:rPr>
          <w:rFonts w:ascii="Cambria Math" w:hAnsi="Cambria Math"/>
        </w:rPr>
        <w:tab/>
        <w:t xml:space="preserve">f) </w:t>
      </w:r>
      <w:r w:rsidRPr="000F5517">
        <w:rPr>
          <w:rFonts w:ascii="Cambria Math" w:hAnsi="Cambria Math"/>
          <w:position w:val="-28"/>
        </w:rPr>
        <w:object w:dxaOrig="1780" w:dyaOrig="740">
          <v:shape id="_x0000_i1088" type="#_x0000_t75" style="width:89.25pt;height:37.5pt" o:ole="">
            <v:imagedata r:id="rId142" o:title=""/>
          </v:shape>
          <o:OLEObject Type="Embed" ProgID="Equation.DSMT4" ShapeID="_x0000_i1088" DrawAspect="Content" ObjectID="_1629632247" r:id="rId143"/>
        </w:object>
      </w:r>
      <w:r>
        <w:rPr>
          <w:rFonts w:ascii="Cambria Math" w:hAnsi="Cambria Math"/>
        </w:rPr>
        <w:t xml:space="preserve"> </w:t>
      </w:r>
      <w:r>
        <w:rPr>
          <w:rFonts w:ascii="Cambria Math" w:hAnsi="Cambria Math"/>
        </w:rPr>
        <w:tab/>
      </w:r>
      <w:r>
        <w:rPr>
          <w:rFonts w:ascii="Cambria Math" w:hAnsi="Cambria Math"/>
        </w:rPr>
        <w:tab/>
        <w:t xml:space="preserve">g) </w:t>
      </w:r>
      <w:r w:rsidRPr="000F5517">
        <w:rPr>
          <w:rFonts w:ascii="Cambria Math" w:hAnsi="Cambria Math"/>
          <w:position w:val="-14"/>
        </w:rPr>
        <w:object w:dxaOrig="1780" w:dyaOrig="440">
          <v:shape id="_x0000_i1089" type="#_x0000_t75" style="width:89.25pt;height:22.5pt" o:ole="">
            <v:imagedata r:id="rId144" o:title=""/>
          </v:shape>
          <o:OLEObject Type="Embed" ProgID="Equation.DSMT4" ShapeID="_x0000_i1089" DrawAspect="Content" ObjectID="_1629632248" r:id="rId145"/>
        </w:object>
      </w:r>
      <w:r>
        <w:rPr>
          <w:rFonts w:ascii="Cambria Math" w:hAnsi="Cambria Math"/>
        </w:rPr>
        <w:tab/>
        <w:t xml:space="preserve">h) </w:t>
      </w:r>
      <w:r w:rsidRPr="008836A5">
        <w:rPr>
          <w:rFonts w:ascii="Cambria Math" w:hAnsi="Cambria Math"/>
          <w:position w:val="-14"/>
        </w:rPr>
        <w:object w:dxaOrig="1780" w:dyaOrig="440">
          <v:shape id="_x0000_i1090" type="#_x0000_t75" style="width:89.25pt;height:22.5pt" o:ole="">
            <v:imagedata r:id="rId146" o:title=""/>
          </v:shape>
          <o:OLEObject Type="Embed" ProgID="Equation.DSMT4" ShapeID="_x0000_i1090" DrawAspect="Content" ObjectID="_1629632249" r:id="rId147"/>
        </w:object>
      </w:r>
      <w:r>
        <w:rPr>
          <w:rFonts w:ascii="Cambria Math" w:hAnsi="Cambria Math"/>
        </w:rPr>
        <w:tab/>
        <w:t xml:space="preserve">           </w:t>
      </w:r>
      <w:proofErr w:type="spellStart"/>
      <w:r>
        <w:rPr>
          <w:rFonts w:ascii="Cambria Math" w:hAnsi="Cambria Math"/>
        </w:rPr>
        <w:t>i</w:t>
      </w:r>
      <w:proofErr w:type="spellEnd"/>
      <w:r>
        <w:rPr>
          <w:rFonts w:ascii="Cambria Math" w:hAnsi="Cambria Math"/>
        </w:rPr>
        <w:t xml:space="preserve">) </w:t>
      </w:r>
      <w:r w:rsidRPr="000F5517">
        <w:rPr>
          <w:rFonts w:ascii="Cambria Math" w:hAnsi="Cambria Math"/>
          <w:position w:val="-28"/>
        </w:rPr>
        <w:object w:dxaOrig="1920" w:dyaOrig="740">
          <v:shape id="_x0000_i1091" type="#_x0000_t75" style="width:95.25pt;height:37.5pt" o:ole="">
            <v:imagedata r:id="rId148" o:title=""/>
          </v:shape>
          <o:OLEObject Type="Embed" ProgID="Equation.DSMT4" ShapeID="_x0000_i1091" DrawAspect="Content" ObjectID="_1629632250" r:id="rId149"/>
        </w:object>
      </w:r>
      <w:r>
        <w:rPr>
          <w:rFonts w:ascii="Cambria Math" w:hAnsi="Cambria Math"/>
        </w:rPr>
        <w:tab/>
      </w:r>
      <w:r>
        <w:rPr>
          <w:rFonts w:ascii="Cambria Math" w:hAnsi="Cambria Math"/>
        </w:rPr>
        <w:tab/>
        <w:t xml:space="preserve">j) </w:t>
      </w:r>
      <w:r w:rsidRPr="000F5517">
        <w:rPr>
          <w:position w:val="-24"/>
        </w:rPr>
        <w:object w:dxaOrig="1680" w:dyaOrig="620">
          <v:shape id="_x0000_i1092" type="#_x0000_t75" style="width:85.5pt;height:30.75pt" o:ole="">
            <v:imagedata r:id="rId150" o:title=""/>
          </v:shape>
          <o:OLEObject Type="Embed" ProgID="Equation.DSMT4" ShapeID="_x0000_i1092" DrawAspect="Content" ObjectID="_1629632251" r:id="rId151"/>
        </w:object>
      </w:r>
      <w:r>
        <w:tab/>
      </w:r>
      <w:r>
        <w:tab/>
      </w:r>
      <w:r>
        <w:rPr>
          <w:rFonts w:ascii="Cambria Math" w:hAnsi="Cambria Math"/>
        </w:rPr>
        <w:t xml:space="preserve">k) </w:t>
      </w:r>
      <w:r w:rsidRPr="000F5517">
        <w:rPr>
          <w:rFonts w:ascii="Cambria Math" w:hAnsi="Cambria Math"/>
          <w:position w:val="-24"/>
        </w:rPr>
        <w:object w:dxaOrig="1800" w:dyaOrig="620">
          <v:shape id="_x0000_i1093" type="#_x0000_t75" style="width:89.25pt;height:30.75pt" o:ole="">
            <v:imagedata r:id="rId152" o:title=""/>
          </v:shape>
          <o:OLEObject Type="Embed" ProgID="Equation.DSMT4" ShapeID="_x0000_i1093" DrawAspect="Content" ObjectID="_1629632252" r:id="rId153"/>
        </w:object>
      </w:r>
    </w:p>
    <w:tbl>
      <w:tblPr>
        <w:tblStyle w:val="TableGrid"/>
        <w:tblpPr w:leftFromText="180" w:rightFromText="180" w:vertAnchor="text" w:horzAnchor="margin" w:tblpXSpec="center" w:tblpY="-7"/>
        <w:tblW w:w="0" w:type="auto"/>
        <w:tblLook w:val="04A0" w:firstRow="1" w:lastRow="0" w:firstColumn="1" w:lastColumn="0" w:noHBand="0" w:noVBand="1"/>
      </w:tblPr>
      <w:tblGrid>
        <w:gridCol w:w="957"/>
        <w:gridCol w:w="1094"/>
        <w:gridCol w:w="921"/>
        <w:gridCol w:w="1843"/>
        <w:gridCol w:w="992"/>
        <w:gridCol w:w="2126"/>
        <w:gridCol w:w="1843"/>
      </w:tblGrid>
      <w:tr w:rsidR="00225B56" w:rsidTr="00225B56">
        <w:trPr>
          <w:trHeight w:val="372"/>
        </w:trPr>
        <w:tc>
          <w:tcPr>
            <w:tcW w:w="957" w:type="dxa"/>
          </w:tcPr>
          <w:p w:rsidR="00225B56" w:rsidRPr="00001BAF" w:rsidRDefault="00225B56" w:rsidP="00225B56">
            <w:pPr>
              <w:rPr>
                <w:sz w:val="24"/>
                <w:szCs w:val="24"/>
              </w:rPr>
            </w:pPr>
            <w:proofErr w:type="spellStart"/>
            <w:r>
              <w:rPr>
                <w:sz w:val="24"/>
                <w:szCs w:val="24"/>
              </w:rPr>
              <w:t>i</w:t>
            </w:r>
            <w:proofErr w:type="spellEnd"/>
            <w:r>
              <w:rPr>
                <w:sz w:val="24"/>
                <w:szCs w:val="24"/>
              </w:rPr>
              <w:t>)</w:t>
            </w:r>
            <w:r w:rsidRPr="00001BAF">
              <w:rPr>
                <w:sz w:val="24"/>
                <w:szCs w:val="24"/>
              </w:rPr>
              <w:t>(2,-9)</w:t>
            </w:r>
          </w:p>
        </w:tc>
        <w:tc>
          <w:tcPr>
            <w:tcW w:w="1094" w:type="dxa"/>
          </w:tcPr>
          <w:p w:rsidR="00225B56" w:rsidRDefault="00225B56" w:rsidP="00225B56">
            <w:pPr>
              <w:rPr>
                <w:sz w:val="24"/>
                <w:szCs w:val="24"/>
              </w:rPr>
            </w:pPr>
            <w:r>
              <w:rPr>
                <w:sz w:val="24"/>
                <w:szCs w:val="24"/>
              </w:rPr>
              <w:t>ii)x=2</w:t>
            </w:r>
          </w:p>
        </w:tc>
        <w:tc>
          <w:tcPr>
            <w:tcW w:w="921" w:type="dxa"/>
          </w:tcPr>
          <w:p w:rsidR="00225B56" w:rsidRDefault="00225B56" w:rsidP="00225B56">
            <w:pPr>
              <w:rPr>
                <w:sz w:val="24"/>
                <w:szCs w:val="24"/>
              </w:rPr>
            </w:pPr>
            <w:r>
              <w:rPr>
                <w:sz w:val="24"/>
                <w:szCs w:val="24"/>
              </w:rPr>
              <w:t>iii)up</w:t>
            </w:r>
          </w:p>
        </w:tc>
        <w:tc>
          <w:tcPr>
            <w:tcW w:w="1843" w:type="dxa"/>
          </w:tcPr>
          <w:p w:rsidR="00225B56" w:rsidRDefault="00225B56" w:rsidP="00225B56">
            <w:pPr>
              <w:rPr>
                <w:sz w:val="24"/>
                <w:szCs w:val="24"/>
              </w:rPr>
            </w:pPr>
            <w:r>
              <w:rPr>
                <w:sz w:val="24"/>
                <w:szCs w:val="24"/>
              </w:rPr>
              <w:t>iv)min at y=-9</w:t>
            </w:r>
          </w:p>
        </w:tc>
        <w:tc>
          <w:tcPr>
            <w:tcW w:w="992" w:type="dxa"/>
          </w:tcPr>
          <w:p w:rsidR="00225B56" w:rsidRDefault="00225B56" w:rsidP="00225B56">
            <w:pPr>
              <w:rPr>
                <w:sz w:val="24"/>
                <w:szCs w:val="24"/>
              </w:rPr>
            </w:pPr>
            <w:r>
              <w:rPr>
                <w:sz w:val="24"/>
                <w:szCs w:val="24"/>
              </w:rPr>
              <w:t>v)(0,-5)</w:t>
            </w:r>
          </w:p>
        </w:tc>
        <w:tc>
          <w:tcPr>
            <w:tcW w:w="2126" w:type="dxa"/>
          </w:tcPr>
          <w:p w:rsidR="00225B56" w:rsidRDefault="00225B56" w:rsidP="00225B56">
            <w:pPr>
              <w:rPr>
                <w:sz w:val="24"/>
                <w:szCs w:val="24"/>
              </w:rPr>
            </w:pPr>
            <w:r>
              <w:rPr>
                <w:sz w:val="24"/>
                <w:szCs w:val="24"/>
              </w:rPr>
              <w:t xml:space="preserve">vi)domain </w:t>
            </w:r>
            <w:r w:rsidRPr="00001BAF">
              <w:rPr>
                <w:position w:val="-10"/>
                <w:sz w:val="24"/>
                <w:szCs w:val="24"/>
              </w:rPr>
              <w:object w:dxaOrig="800" w:dyaOrig="320">
                <v:shape id="_x0000_i1526" type="#_x0000_t75" style="width:39.75pt;height:15.75pt" o:ole="">
                  <v:imagedata r:id="rId154" o:title=""/>
                </v:shape>
                <o:OLEObject Type="Embed" ProgID="Equation.DSMT4" ShapeID="_x0000_i1526" DrawAspect="Content" ObjectID="_1629632253" r:id="rId155"/>
              </w:object>
            </w:r>
          </w:p>
        </w:tc>
        <w:tc>
          <w:tcPr>
            <w:tcW w:w="1843" w:type="dxa"/>
          </w:tcPr>
          <w:p w:rsidR="00225B56" w:rsidRDefault="00225B56" w:rsidP="00225B56">
            <w:pPr>
              <w:rPr>
                <w:sz w:val="24"/>
                <w:szCs w:val="24"/>
              </w:rPr>
            </w:pPr>
            <w:r>
              <w:rPr>
                <w:sz w:val="24"/>
                <w:szCs w:val="24"/>
              </w:rPr>
              <w:t>vii)Range [-9,</w:t>
            </w:r>
            <w:r w:rsidRPr="00225B56">
              <w:rPr>
                <w:position w:val="-10"/>
                <w:sz w:val="24"/>
                <w:szCs w:val="24"/>
              </w:rPr>
              <w:object w:dxaOrig="320" w:dyaOrig="320">
                <v:shape id="_x0000_i1527" type="#_x0000_t75" style="width:15.75pt;height:15.75pt" o:ole="">
                  <v:imagedata r:id="rId156" o:title=""/>
                </v:shape>
                <o:OLEObject Type="Embed" ProgID="Equation.DSMT4" ShapeID="_x0000_i1527" DrawAspect="Content" ObjectID="_1629632254" r:id="rId157"/>
              </w:object>
            </w:r>
            <w:r>
              <w:rPr>
                <w:sz w:val="24"/>
                <w:szCs w:val="24"/>
              </w:rPr>
              <w:t xml:space="preserve"> </w:t>
            </w:r>
          </w:p>
        </w:tc>
      </w:tr>
    </w:tbl>
    <w:p w:rsidR="00001BAF" w:rsidRDefault="006B4F6F" w:rsidP="00001B2D">
      <w:pPr>
        <w:rPr>
          <w:sz w:val="24"/>
          <w:szCs w:val="24"/>
        </w:rPr>
      </w:pPr>
      <w:r>
        <w:rPr>
          <w:sz w:val="24"/>
          <w:szCs w:val="24"/>
        </w:rPr>
        <w:t>2</w:t>
      </w:r>
      <w:r w:rsidR="00225B56">
        <w:rPr>
          <w:sz w:val="24"/>
          <w:szCs w:val="24"/>
        </w:rPr>
        <w:t>a)</w:t>
      </w:r>
      <w:r w:rsidR="00001BAF">
        <w:rPr>
          <w:sz w:val="24"/>
          <w:szCs w:val="24"/>
        </w:rPr>
        <w:t xml:space="preserve"> </w:t>
      </w:r>
    </w:p>
    <w:tbl>
      <w:tblPr>
        <w:tblStyle w:val="TableGrid"/>
        <w:tblpPr w:leftFromText="180" w:rightFromText="180" w:vertAnchor="text" w:horzAnchor="margin" w:tblpXSpec="center" w:tblpY="-34"/>
        <w:tblW w:w="0" w:type="auto"/>
        <w:tblLook w:val="04A0" w:firstRow="1" w:lastRow="0" w:firstColumn="1" w:lastColumn="0" w:noHBand="0" w:noVBand="1"/>
      </w:tblPr>
      <w:tblGrid>
        <w:gridCol w:w="1129"/>
        <w:gridCol w:w="922"/>
        <w:gridCol w:w="921"/>
        <w:gridCol w:w="1843"/>
        <w:gridCol w:w="1134"/>
        <w:gridCol w:w="1984"/>
        <w:gridCol w:w="1843"/>
      </w:tblGrid>
      <w:tr w:rsidR="00225B56" w:rsidTr="00225B56">
        <w:trPr>
          <w:trHeight w:val="372"/>
        </w:trPr>
        <w:tc>
          <w:tcPr>
            <w:tcW w:w="1129" w:type="dxa"/>
          </w:tcPr>
          <w:p w:rsidR="00225B56" w:rsidRPr="00001BAF" w:rsidRDefault="00225B56" w:rsidP="00225B56">
            <w:pPr>
              <w:rPr>
                <w:sz w:val="24"/>
                <w:szCs w:val="24"/>
              </w:rPr>
            </w:pPr>
            <w:proofErr w:type="spellStart"/>
            <w:r>
              <w:rPr>
                <w:sz w:val="24"/>
                <w:szCs w:val="24"/>
              </w:rPr>
              <w:t>i</w:t>
            </w:r>
            <w:proofErr w:type="spellEnd"/>
            <w:r>
              <w:rPr>
                <w:sz w:val="24"/>
                <w:szCs w:val="24"/>
              </w:rPr>
              <w:t>)</w:t>
            </w:r>
            <w:r>
              <w:rPr>
                <w:sz w:val="24"/>
                <w:szCs w:val="24"/>
              </w:rPr>
              <w:t>(-3,-25)</w:t>
            </w:r>
          </w:p>
        </w:tc>
        <w:tc>
          <w:tcPr>
            <w:tcW w:w="922" w:type="dxa"/>
          </w:tcPr>
          <w:p w:rsidR="00225B56" w:rsidRDefault="00225B56" w:rsidP="00225B56">
            <w:pPr>
              <w:rPr>
                <w:sz w:val="24"/>
                <w:szCs w:val="24"/>
              </w:rPr>
            </w:pPr>
            <w:r>
              <w:rPr>
                <w:sz w:val="24"/>
                <w:szCs w:val="24"/>
              </w:rPr>
              <w:t>ii)</w:t>
            </w:r>
            <w:r>
              <w:rPr>
                <w:sz w:val="24"/>
                <w:szCs w:val="24"/>
              </w:rPr>
              <w:t xml:space="preserve"> x=-3</w:t>
            </w:r>
          </w:p>
        </w:tc>
        <w:tc>
          <w:tcPr>
            <w:tcW w:w="921" w:type="dxa"/>
          </w:tcPr>
          <w:p w:rsidR="00225B56" w:rsidRDefault="00225B56" w:rsidP="00225B56">
            <w:pPr>
              <w:rPr>
                <w:sz w:val="24"/>
                <w:szCs w:val="24"/>
              </w:rPr>
            </w:pPr>
            <w:r>
              <w:rPr>
                <w:sz w:val="24"/>
                <w:szCs w:val="24"/>
              </w:rPr>
              <w:t>iii)</w:t>
            </w:r>
            <w:r>
              <w:rPr>
                <w:sz w:val="24"/>
                <w:szCs w:val="24"/>
              </w:rPr>
              <w:t>up</w:t>
            </w:r>
          </w:p>
        </w:tc>
        <w:tc>
          <w:tcPr>
            <w:tcW w:w="1843" w:type="dxa"/>
          </w:tcPr>
          <w:p w:rsidR="00225B56" w:rsidRDefault="00225B56" w:rsidP="00225B56">
            <w:pPr>
              <w:rPr>
                <w:sz w:val="24"/>
                <w:szCs w:val="24"/>
              </w:rPr>
            </w:pPr>
            <w:r>
              <w:rPr>
                <w:sz w:val="24"/>
                <w:szCs w:val="24"/>
              </w:rPr>
              <w:t>iv)</w:t>
            </w:r>
            <w:r>
              <w:rPr>
                <w:sz w:val="24"/>
                <w:szCs w:val="24"/>
              </w:rPr>
              <w:t>min at y=-25</w:t>
            </w:r>
          </w:p>
        </w:tc>
        <w:tc>
          <w:tcPr>
            <w:tcW w:w="1134" w:type="dxa"/>
          </w:tcPr>
          <w:p w:rsidR="00225B56" w:rsidRDefault="00225B56" w:rsidP="00225B56">
            <w:pPr>
              <w:rPr>
                <w:sz w:val="24"/>
                <w:szCs w:val="24"/>
              </w:rPr>
            </w:pPr>
            <w:r>
              <w:rPr>
                <w:sz w:val="24"/>
                <w:szCs w:val="24"/>
              </w:rPr>
              <w:t>v)</w:t>
            </w:r>
            <w:r>
              <w:rPr>
                <w:sz w:val="24"/>
                <w:szCs w:val="24"/>
              </w:rPr>
              <w:t xml:space="preserve"> (0,-16)</w:t>
            </w:r>
          </w:p>
        </w:tc>
        <w:tc>
          <w:tcPr>
            <w:tcW w:w="1984" w:type="dxa"/>
          </w:tcPr>
          <w:p w:rsidR="00225B56" w:rsidRDefault="00225B56" w:rsidP="00225B56">
            <w:pPr>
              <w:rPr>
                <w:sz w:val="24"/>
                <w:szCs w:val="24"/>
              </w:rPr>
            </w:pPr>
            <w:r>
              <w:rPr>
                <w:sz w:val="24"/>
                <w:szCs w:val="24"/>
              </w:rPr>
              <w:t>vi)</w:t>
            </w:r>
            <w:r w:rsidRPr="00001BAF">
              <w:rPr>
                <w:position w:val="-10"/>
                <w:sz w:val="24"/>
                <w:szCs w:val="24"/>
              </w:rPr>
              <w:object w:dxaOrig="800" w:dyaOrig="320">
                <v:shape id="_x0000_i1539" type="#_x0000_t75" style="width:39.75pt;height:15.75pt" o:ole="">
                  <v:imagedata r:id="rId154" o:title=""/>
                </v:shape>
                <o:OLEObject Type="Embed" ProgID="Equation.DSMT4" ShapeID="_x0000_i1539" DrawAspect="Content" ObjectID="_1629632255" r:id="rId158"/>
              </w:object>
            </w:r>
          </w:p>
        </w:tc>
        <w:tc>
          <w:tcPr>
            <w:tcW w:w="1843" w:type="dxa"/>
          </w:tcPr>
          <w:p w:rsidR="00225B56" w:rsidRDefault="00225B56" w:rsidP="00225B56">
            <w:pPr>
              <w:rPr>
                <w:sz w:val="24"/>
                <w:szCs w:val="24"/>
              </w:rPr>
            </w:pPr>
            <w:r>
              <w:rPr>
                <w:sz w:val="24"/>
                <w:szCs w:val="24"/>
              </w:rPr>
              <w:t>vii)</w:t>
            </w:r>
            <w:r>
              <w:rPr>
                <w:sz w:val="24"/>
                <w:szCs w:val="24"/>
              </w:rPr>
              <w:t xml:space="preserve"> [-25,</w:t>
            </w:r>
            <w:r w:rsidRPr="00225B56">
              <w:rPr>
                <w:position w:val="-10"/>
                <w:sz w:val="24"/>
                <w:szCs w:val="24"/>
              </w:rPr>
              <w:object w:dxaOrig="320" w:dyaOrig="320">
                <v:shape id="_x0000_i1540" type="#_x0000_t75" style="width:15.75pt;height:15.75pt" o:ole="">
                  <v:imagedata r:id="rId156" o:title=""/>
                </v:shape>
                <o:OLEObject Type="Embed" ProgID="Equation.DSMT4" ShapeID="_x0000_i1540" DrawAspect="Content" ObjectID="_1629632256" r:id="rId159"/>
              </w:object>
            </w:r>
          </w:p>
        </w:tc>
      </w:tr>
    </w:tbl>
    <w:p w:rsidR="00225B56" w:rsidRDefault="00001BAF" w:rsidP="00001B2D">
      <w:pPr>
        <w:rPr>
          <w:sz w:val="24"/>
          <w:szCs w:val="24"/>
        </w:rPr>
      </w:pPr>
      <w:r>
        <w:rPr>
          <w:sz w:val="24"/>
          <w:szCs w:val="24"/>
        </w:rPr>
        <w:t>b)</w:t>
      </w:r>
    </w:p>
    <w:tbl>
      <w:tblPr>
        <w:tblStyle w:val="TableGrid"/>
        <w:tblpPr w:leftFromText="180" w:rightFromText="180" w:vertAnchor="text" w:horzAnchor="margin" w:tblpXSpec="center" w:tblpYSpec="inside"/>
        <w:tblW w:w="0" w:type="auto"/>
        <w:tblLook w:val="04A0" w:firstRow="1" w:lastRow="0" w:firstColumn="1" w:lastColumn="0" w:noHBand="0" w:noVBand="1"/>
      </w:tblPr>
      <w:tblGrid>
        <w:gridCol w:w="957"/>
        <w:gridCol w:w="1094"/>
        <w:gridCol w:w="921"/>
        <w:gridCol w:w="1843"/>
        <w:gridCol w:w="1134"/>
        <w:gridCol w:w="1984"/>
        <w:gridCol w:w="1843"/>
      </w:tblGrid>
      <w:tr w:rsidR="00225B56" w:rsidTr="00225B56">
        <w:trPr>
          <w:trHeight w:val="372"/>
        </w:trPr>
        <w:tc>
          <w:tcPr>
            <w:tcW w:w="957" w:type="dxa"/>
          </w:tcPr>
          <w:p w:rsidR="00225B56" w:rsidRPr="00001BAF" w:rsidRDefault="00225B56" w:rsidP="00225B56">
            <w:pPr>
              <w:rPr>
                <w:sz w:val="24"/>
                <w:szCs w:val="24"/>
              </w:rPr>
            </w:pPr>
            <w:proofErr w:type="spellStart"/>
            <w:r>
              <w:rPr>
                <w:sz w:val="24"/>
                <w:szCs w:val="24"/>
              </w:rPr>
              <w:t>i</w:t>
            </w:r>
            <w:proofErr w:type="spellEnd"/>
            <w:r>
              <w:rPr>
                <w:sz w:val="24"/>
                <w:szCs w:val="24"/>
              </w:rPr>
              <w:t>)</w:t>
            </w:r>
            <w:r>
              <w:rPr>
                <w:sz w:val="24"/>
                <w:szCs w:val="24"/>
              </w:rPr>
              <w:t>(4,2)</w:t>
            </w:r>
          </w:p>
        </w:tc>
        <w:tc>
          <w:tcPr>
            <w:tcW w:w="1094" w:type="dxa"/>
          </w:tcPr>
          <w:p w:rsidR="00225B56" w:rsidRDefault="00225B56" w:rsidP="00225B56">
            <w:pPr>
              <w:rPr>
                <w:sz w:val="24"/>
                <w:szCs w:val="24"/>
              </w:rPr>
            </w:pPr>
            <w:r>
              <w:rPr>
                <w:sz w:val="24"/>
                <w:szCs w:val="24"/>
              </w:rPr>
              <w:t>ii)</w:t>
            </w:r>
            <w:r>
              <w:rPr>
                <w:sz w:val="24"/>
                <w:szCs w:val="24"/>
              </w:rPr>
              <w:t>x=4</w:t>
            </w:r>
          </w:p>
        </w:tc>
        <w:tc>
          <w:tcPr>
            <w:tcW w:w="921" w:type="dxa"/>
          </w:tcPr>
          <w:p w:rsidR="00225B56" w:rsidRDefault="00225B56" w:rsidP="00225B56">
            <w:pPr>
              <w:rPr>
                <w:sz w:val="24"/>
                <w:szCs w:val="24"/>
              </w:rPr>
            </w:pPr>
            <w:r>
              <w:rPr>
                <w:sz w:val="24"/>
                <w:szCs w:val="24"/>
              </w:rPr>
              <w:t>iii)</w:t>
            </w:r>
            <w:r>
              <w:rPr>
                <w:sz w:val="24"/>
                <w:szCs w:val="24"/>
              </w:rPr>
              <w:t>up</w:t>
            </w:r>
          </w:p>
        </w:tc>
        <w:tc>
          <w:tcPr>
            <w:tcW w:w="1843" w:type="dxa"/>
          </w:tcPr>
          <w:p w:rsidR="00225B56" w:rsidRDefault="00225B56" w:rsidP="00225B56">
            <w:pPr>
              <w:rPr>
                <w:sz w:val="24"/>
                <w:szCs w:val="24"/>
              </w:rPr>
            </w:pPr>
            <w:r>
              <w:rPr>
                <w:sz w:val="24"/>
                <w:szCs w:val="24"/>
              </w:rPr>
              <w:t>iv)</w:t>
            </w:r>
            <w:r>
              <w:rPr>
                <w:sz w:val="24"/>
                <w:szCs w:val="24"/>
              </w:rPr>
              <w:t>min at y=2</w:t>
            </w:r>
          </w:p>
        </w:tc>
        <w:tc>
          <w:tcPr>
            <w:tcW w:w="1134" w:type="dxa"/>
          </w:tcPr>
          <w:p w:rsidR="00225B56" w:rsidRDefault="00225B56" w:rsidP="00225B56">
            <w:pPr>
              <w:rPr>
                <w:sz w:val="24"/>
                <w:szCs w:val="24"/>
              </w:rPr>
            </w:pPr>
            <w:r>
              <w:rPr>
                <w:sz w:val="24"/>
                <w:szCs w:val="24"/>
              </w:rPr>
              <w:t>v)</w:t>
            </w:r>
            <w:r>
              <w:rPr>
                <w:sz w:val="24"/>
                <w:szCs w:val="24"/>
              </w:rPr>
              <w:t xml:space="preserve"> (0,18)</w:t>
            </w:r>
          </w:p>
        </w:tc>
        <w:tc>
          <w:tcPr>
            <w:tcW w:w="1984" w:type="dxa"/>
          </w:tcPr>
          <w:p w:rsidR="00225B56" w:rsidRDefault="00225B56" w:rsidP="00225B56">
            <w:pPr>
              <w:rPr>
                <w:sz w:val="24"/>
                <w:szCs w:val="24"/>
              </w:rPr>
            </w:pPr>
            <w:r>
              <w:rPr>
                <w:sz w:val="24"/>
                <w:szCs w:val="24"/>
              </w:rPr>
              <w:t>vi)</w:t>
            </w:r>
            <w:r w:rsidRPr="00001BAF">
              <w:rPr>
                <w:position w:val="-10"/>
                <w:sz w:val="24"/>
                <w:szCs w:val="24"/>
              </w:rPr>
              <w:object w:dxaOrig="800" w:dyaOrig="320">
                <v:shape id="_x0000_i1541" type="#_x0000_t75" style="width:39.75pt;height:15.75pt" o:ole="">
                  <v:imagedata r:id="rId154" o:title=""/>
                </v:shape>
                <o:OLEObject Type="Embed" ProgID="Equation.DSMT4" ShapeID="_x0000_i1541" DrawAspect="Content" ObjectID="_1629632257" r:id="rId160"/>
              </w:object>
            </w:r>
          </w:p>
        </w:tc>
        <w:tc>
          <w:tcPr>
            <w:tcW w:w="1843" w:type="dxa"/>
          </w:tcPr>
          <w:p w:rsidR="00225B56" w:rsidRDefault="00225B56" w:rsidP="00225B56">
            <w:pPr>
              <w:rPr>
                <w:sz w:val="24"/>
                <w:szCs w:val="24"/>
              </w:rPr>
            </w:pPr>
            <w:r>
              <w:rPr>
                <w:sz w:val="24"/>
                <w:szCs w:val="24"/>
              </w:rPr>
              <w:t xml:space="preserve">vii) </w:t>
            </w:r>
            <w:r>
              <w:rPr>
                <w:sz w:val="24"/>
                <w:szCs w:val="24"/>
              </w:rPr>
              <w:t>[2,</w:t>
            </w:r>
            <w:r w:rsidRPr="00225B56">
              <w:rPr>
                <w:position w:val="-10"/>
                <w:sz w:val="24"/>
                <w:szCs w:val="24"/>
              </w:rPr>
              <w:object w:dxaOrig="320" w:dyaOrig="320">
                <v:shape id="_x0000_i1542" type="#_x0000_t75" style="width:15.75pt;height:15.75pt" o:ole="">
                  <v:imagedata r:id="rId156" o:title=""/>
                </v:shape>
                <o:OLEObject Type="Embed" ProgID="Equation.DSMT4" ShapeID="_x0000_i1542" DrawAspect="Content" ObjectID="_1629632258" r:id="rId161"/>
              </w:object>
            </w:r>
          </w:p>
        </w:tc>
      </w:tr>
    </w:tbl>
    <w:p w:rsidR="00225B56" w:rsidRDefault="00225B56" w:rsidP="00001B2D">
      <w:pPr>
        <w:rPr>
          <w:sz w:val="24"/>
          <w:szCs w:val="24"/>
        </w:rPr>
      </w:pPr>
      <w:r>
        <w:rPr>
          <w:sz w:val="24"/>
          <w:szCs w:val="24"/>
        </w:rPr>
        <w:t xml:space="preserve">c) </w:t>
      </w:r>
    </w:p>
    <w:tbl>
      <w:tblPr>
        <w:tblStyle w:val="TableGrid"/>
        <w:tblpPr w:leftFromText="180" w:rightFromText="180" w:vertAnchor="text" w:horzAnchor="margin" w:tblpXSpec="center" w:tblpY="3"/>
        <w:tblW w:w="0" w:type="auto"/>
        <w:tblLook w:val="04A0" w:firstRow="1" w:lastRow="0" w:firstColumn="1" w:lastColumn="0" w:noHBand="0" w:noVBand="1"/>
      </w:tblPr>
      <w:tblGrid>
        <w:gridCol w:w="1129"/>
        <w:gridCol w:w="922"/>
        <w:gridCol w:w="921"/>
        <w:gridCol w:w="1843"/>
        <w:gridCol w:w="992"/>
        <w:gridCol w:w="2126"/>
        <w:gridCol w:w="1843"/>
      </w:tblGrid>
      <w:tr w:rsidR="00225B56" w:rsidTr="00225B56">
        <w:trPr>
          <w:trHeight w:val="372"/>
        </w:trPr>
        <w:tc>
          <w:tcPr>
            <w:tcW w:w="1129" w:type="dxa"/>
          </w:tcPr>
          <w:p w:rsidR="00225B56" w:rsidRPr="00001BAF" w:rsidRDefault="00225B56" w:rsidP="00225B56">
            <w:pPr>
              <w:rPr>
                <w:sz w:val="24"/>
                <w:szCs w:val="24"/>
              </w:rPr>
            </w:pPr>
            <w:proofErr w:type="spellStart"/>
            <w:r>
              <w:rPr>
                <w:sz w:val="24"/>
                <w:szCs w:val="24"/>
              </w:rPr>
              <w:t>i</w:t>
            </w:r>
            <w:proofErr w:type="spellEnd"/>
            <w:r>
              <w:rPr>
                <w:sz w:val="24"/>
                <w:szCs w:val="24"/>
              </w:rPr>
              <w:t>)</w:t>
            </w:r>
            <w:r>
              <w:rPr>
                <w:sz w:val="24"/>
                <w:szCs w:val="24"/>
              </w:rPr>
              <w:t xml:space="preserve"> (-5,-25)</w:t>
            </w:r>
          </w:p>
        </w:tc>
        <w:tc>
          <w:tcPr>
            <w:tcW w:w="922" w:type="dxa"/>
          </w:tcPr>
          <w:p w:rsidR="00225B56" w:rsidRDefault="00225B56" w:rsidP="00225B56">
            <w:pPr>
              <w:rPr>
                <w:sz w:val="24"/>
                <w:szCs w:val="24"/>
              </w:rPr>
            </w:pPr>
            <w:r>
              <w:rPr>
                <w:sz w:val="24"/>
                <w:szCs w:val="24"/>
              </w:rPr>
              <w:t>ii)</w:t>
            </w:r>
            <w:r>
              <w:rPr>
                <w:sz w:val="24"/>
                <w:szCs w:val="24"/>
              </w:rPr>
              <w:t>x=-5</w:t>
            </w:r>
          </w:p>
        </w:tc>
        <w:tc>
          <w:tcPr>
            <w:tcW w:w="921" w:type="dxa"/>
          </w:tcPr>
          <w:p w:rsidR="00225B56" w:rsidRDefault="00225B56" w:rsidP="00225B56">
            <w:pPr>
              <w:rPr>
                <w:sz w:val="24"/>
                <w:szCs w:val="24"/>
              </w:rPr>
            </w:pPr>
            <w:r>
              <w:rPr>
                <w:sz w:val="24"/>
                <w:szCs w:val="24"/>
              </w:rPr>
              <w:t>iii)</w:t>
            </w:r>
            <w:r>
              <w:rPr>
                <w:sz w:val="24"/>
                <w:szCs w:val="24"/>
              </w:rPr>
              <w:t>up</w:t>
            </w:r>
          </w:p>
        </w:tc>
        <w:tc>
          <w:tcPr>
            <w:tcW w:w="1843" w:type="dxa"/>
          </w:tcPr>
          <w:p w:rsidR="00225B56" w:rsidRDefault="00225B56" w:rsidP="00225B56">
            <w:pPr>
              <w:rPr>
                <w:sz w:val="24"/>
                <w:szCs w:val="24"/>
              </w:rPr>
            </w:pPr>
            <w:r>
              <w:rPr>
                <w:sz w:val="24"/>
                <w:szCs w:val="24"/>
              </w:rPr>
              <w:t>iv)</w:t>
            </w:r>
            <w:r>
              <w:rPr>
                <w:sz w:val="24"/>
                <w:szCs w:val="24"/>
              </w:rPr>
              <w:t xml:space="preserve"> min at y=-25</w:t>
            </w:r>
          </w:p>
        </w:tc>
        <w:tc>
          <w:tcPr>
            <w:tcW w:w="992" w:type="dxa"/>
          </w:tcPr>
          <w:p w:rsidR="00225B56" w:rsidRDefault="00225B56" w:rsidP="00225B56">
            <w:pPr>
              <w:rPr>
                <w:sz w:val="24"/>
                <w:szCs w:val="24"/>
              </w:rPr>
            </w:pPr>
            <w:r>
              <w:rPr>
                <w:sz w:val="24"/>
                <w:szCs w:val="24"/>
              </w:rPr>
              <w:t>v)</w:t>
            </w:r>
            <w:r>
              <w:rPr>
                <w:sz w:val="24"/>
                <w:szCs w:val="24"/>
              </w:rPr>
              <w:t>(0,0)</w:t>
            </w:r>
          </w:p>
        </w:tc>
        <w:tc>
          <w:tcPr>
            <w:tcW w:w="2126" w:type="dxa"/>
          </w:tcPr>
          <w:p w:rsidR="00225B56" w:rsidRDefault="00225B56" w:rsidP="00225B56">
            <w:pPr>
              <w:rPr>
                <w:sz w:val="24"/>
                <w:szCs w:val="24"/>
              </w:rPr>
            </w:pPr>
            <w:r>
              <w:rPr>
                <w:sz w:val="24"/>
                <w:szCs w:val="24"/>
              </w:rPr>
              <w:t>vi)</w:t>
            </w:r>
            <w:r w:rsidRPr="00001BAF">
              <w:rPr>
                <w:position w:val="-10"/>
                <w:sz w:val="24"/>
                <w:szCs w:val="24"/>
              </w:rPr>
              <w:object w:dxaOrig="800" w:dyaOrig="320">
                <v:shape id="_x0000_i1543" type="#_x0000_t75" style="width:39.75pt;height:15.75pt" o:ole="">
                  <v:imagedata r:id="rId154" o:title=""/>
                </v:shape>
                <o:OLEObject Type="Embed" ProgID="Equation.DSMT4" ShapeID="_x0000_i1543" DrawAspect="Content" ObjectID="_1629632259" r:id="rId162"/>
              </w:object>
            </w:r>
          </w:p>
        </w:tc>
        <w:tc>
          <w:tcPr>
            <w:tcW w:w="1843" w:type="dxa"/>
          </w:tcPr>
          <w:p w:rsidR="00225B56" w:rsidRDefault="00225B56" w:rsidP="00225B56">
            <w:pPr>
              <w:rPr>
                <w:sz w:val="24"/>
                <w:szCs w:val="24"/>
              </w:rPr>
            </w:pPr>
            <w:r>
              <w:rPr>
                <w:sz w:val="24"/>
                <w:szCs w:val="24"/>
              </w:rPr>
              <w:t xml:space="preserve">vii) </w:t>
            </w:r>
            <w:r>
              <w:rPr>
                <w:sz w:val="24"/>
                <w:szCs w:val="24"/>
              </w:rPr>
              <w:t>[-25,</w:t>
            </w:r>
            <w:r w:rsidRPr="00225B56">
              <w:rPr>
                <w:position w:val="-10"/>
                <w:sz w:val="24"/>
                <w:szCs w:val="24"/>
              </w:rPr>
              <w:object w:dxaOrig="320" w:dyaOrig="320">
                <v:shape id="_x0000_i1551" type="#_x0000_t75" style="width:15.75pt;height:15.75pt" o:ole="">
                  <v:imagedata r:id="rId156" o:title=""/>
                </v:shape>
                <o:OLEObject Type="Embed" ProgID="Equation.DSMT4" ShapeID="_x0000_i1551" DrawAspect="Content" ObjectID="_1629632260" r:id="rId163"/>
              </w:object>
            </w:r>
          </w:p>
        </w:tc>
      </w:tr>
    </w:tbl>
    <w:p w:rsidR="00225B56" w:rsidRDefault="00225B56" w:rsidP="00001B2D">
      <w:pPr>
        <w:rPr>
          <w:sz w:val="24"/>
          <w:szCs w:val="24"/>
        </w:rPr>
      </w:pPr>
      <w:r>
        <w:rPr>
          <w:sz w:val="24"/>
          <w:szCs w:val="24"/>
        </w:rPr>
        <w:t xml:space="preserve">d) </w:t>
      </w:r>
    </w:p>
    <w:tbl>
      <w:tblPr>
        <w:tblStyle w:val="TableGrid"/>
        <w:tblpPr w:leftFromText="180" w:rightFromText="180" w:vertAnchor="text" w:horzAnchor="margin" w:tblpXSpec="center" w:tblpY="-24"/>
        <w:tblW w:w="0" w:type="auto"/>
        <w:tblLook w:val="04A0" w:firstRow="1" w:lastRow="0" w:firstColumn="1" w:lastColumn="0" w:noHBand="0" w:noVBand="1"/>
      </w:tblPr>
      <w:tblGrid>
        <w:gridCol w:w="1108"/>
        <w:gridCol w:w="1094"/>
        <w:gridCol w:w="921"/>
        <w:gridCol w:w="1843"/>
        <w:gridCol w:w="992"/>
        <w:gridCol w:w="2126"/>
        <w:gridCol w:w="1843"/>
      </w:tblGrid>
      <w:tr w:rsidR="006B4F6F" w:rsidTr="00225B56">
        <w:trPr>
          <w:trHeight w:val="372"/>
        </w:trPr>
        <w:tc>
          <w:tcPr>
            <w:tcW w:w="957" w:type="dxa"/>
          </w:tcPr>
          <w:p w:rsidR="00225B56" w:rsidRPr="00001BAF" w:rsidRDefault="00225B56" w:rsidP="00225B56">
            <w:pPr>
              <w:rPr>
                <w:sz w:val="24"/>
                <w:szCs w:val="24"/>
              </w:rPr>
            </w:pPr>
            <w:proofErr w:type="spellStart"/>
            <w:r>
              <w:rPr>
                <w:sz w:val="24"/>
                <w:szCs w:val="24"/>
              </w:rPr>
              <w:t>i</w:t>
            </w:r>
            <w:proofErr w:type="spellEnd"/>
            <w:r>
              <w:rPr>
                <w:sz w:val="24"/>
                <w:szCs w:val="24"/>
              </w:rPr>
              <w:t>)</w:t>
            </w:r>
            <w:r w:rsidR="006B4F6F" w:rsidRPr="00225B56">
              <w:rPr>
                <w:position w:val="-28"/>
                <w:sz w:val="24"/>
                <w:szCs w:val="24"/>
              </w:rPr>
              <w:object w:dxaOrig="1140" w:dyaOrig="680">
                <v:shape id="_x0000_i1558" type="#_x0000_t75" style="width:44.25pt;height:26.25pt" o:ole="">
                  <v:imagedata r:id="rId164" o:title=""/>
                </v:shape>
                <o:OLEObject Type="Embed" ProgID="Equation.DSMT4" ShapeID="_x0000_i1558" DrawAspect="Content" ObjectID="_1629632261" r:id="rId165"/>
              </w:object>
            </w:r>
            <w:r>
              <w:rPr>
                <w:sz w:val="24"/>
                <w:szCs w:val="24"/>
              </w:rPr>
              <w:t xml:space="preserve"> </w:t>
            </w:r>
          </w:p>
        </w:tc>
        <w:tc>
          <w:tcPr>
            <w:tcW w:w="1094" w:type="dxa"/>
          </w:tcPr>
          <w:p w:rsidR="00225B56" w:rsidRDefault="00225B56" w:rsidP="00225B56">
            <w:pPr>
              <w:rPr>
                <w:sz w:val="24"/>
                <w:szCs w:val="24"/>
              </w:rPr>
            </w:pPr>
            <w:r>
              <w:rPr>
                <w:sz w:val="24"/>
                <w:szCs w:val="24"/>
              </w:rPr>
              <w:t>ii)</w:t>
            </w:r>
            <w:r w:rsidRPr="00225B56">
              <w:rPr>
                <w:position w:val="-24"/>
                <w:sz w:val="24"/>
                <w:szCs w:val="24"/>
              </w:rPr>
              <w:object w:dxaOrig="760" w:dyaOrig="620">
                <v:shape id="_x0000_i1567" type="#_x0000_t75" style="width:38.25pt;height:30.75pt" o:ole="">
                  <v:imagedata r:id="rId166" o:title=""/>
                </v:shape>
                <o:OLEObject Type="Embed" ProgID="Equation.DSMT4" ShapeID="_x0000_i1567" DrawAspect="Content" ObjectID="_1629632262" r:id="rId167"/>
              </w:object>
            </w:r>
            <w:r>
              <w:rPr>
                <w:sz w:val="24"/>
                <w:szCs w:val="24"/>
              </w:rPr>
              <w:t xml:space="preserve"> </w:t>
            </w:r>
          </w:p>
        </w:tc>
        <w:tc>
          <w:tcPr>
            <w:tcW w:w="921" w:type="dxa"/>
          </w:tcPr>
          <w:p w:rsidR="00225B56" w:rsidRDefault="00225B56" w:rsidP="00225B56">
            <w:pPr>
              <w:rPr>
                <w:sz w:val="24"/>
                <w:szCs w:val="24"/>
              </w:rPr>
            </w:pPr>
            <w:r>
              <w:rPr>
                <w:sz w:val="24"/>
                <w:szCs w:val="24"/>
              </w:rPr>
              <w:t>iii)</w:t>
            </w:r>
            <w:r>
              <w:rPr>
                <w:sz w:val="24"/>
                <w:szCs w:val="24"/>
              </w:rPr>
              <w:t>up</w:t>
            </w:r>
          </w:p>
        </w:tc>
        <w:tc>
          <w:tcPr>
            <w:tcW w:w="1843" w:type="dxa"/>
          </w:tcPr>
          <w:p w:rsidR="00225B56" w:rsidRDefault="00225B56" w:rsidP="00225B56">
            <w:pPr>
              <w:rPr>
                <w:sz w:val="24"/>
                <w:szCs w:val="24"/>
              </w:rPr>
            </w:pPr>
            <w:r>
              <w:rPr>
                <w:sz w:val="24"/>
                <w:szCs w:val="24"/>
              </w:rPr>
              <w:t>iv)</w:t>
            </w:r>
            <w:r>
              <w:rPr>
                <w:sz w:val="24"/>
                <w:szCs w:val="24"/>
              </w:rPr>
              <w:t xml:space="preserve">min at y = </w:t>
            </w:r>
            <w:r w:rsidRPr="00225B56">
              <w:rPr>
                <w:position w:val="-24"/>
                <w:sz w:val="24"/>
                <w:szCs w:val="24"/>
              </w:rPr>
              <w:object w:dxaOrig="460" w:dyaOrig="620">
                <v:shape id="_x0000_i1570" type="#_x0000_t75" style="width:23.25pt;height:30.75pt" o:ole="">
                  <v:imagedata r:id="rId168" o:title=""/>
                </v:shape>
                <o:OLEObject Type="Embed" ProgID="Equation.DSMT4" ShapeID="_x0000_i1570" DrawAspect="Content" ObjectID="_1629632263" r:id="rId169"/>
              </w:object>
            </w:r>
            <w:r>
              <w:rPr>
                <w:sz w:val="24"/>
                <w:szCs w:val="24"/>
              </w:rPr>
              <w:t xml:space="preserve"> </w:t>
            </w:r>
          </w:p>
        </w:tc>
        <w:tc>
          <w:tcPr>
            <w:tcW w:w="992" w:type="dxa"/>
          </w:tcPr>
          <w:p w:rsidR="00225B56" w:rsidRDefault="00225B56" w:rsidP="00225B56">
            <w:pPr>
              <w:rPr>
                <w:sz w:val="24"/>
                <w:szCs w:val="24"/>
              </w:rPr>
            </w:pPr>
            <w:r>
              <w:rPr>
                <w:sz w:val="24"/>
                <w:szCs w:val="24"/>
              </w:rPr>
              <w:t>v)</w:t>
            </w:r>
            <w:r>
              <w:rPr>
                <w:sz w:val="24"/>
                <w:szCs w:val="24"/>
              </w:rPr>
              <w:t>(0,0)</w:t>
            </w:r>
          </w:p>
        </w:tc>
        <w:tc>
          <w:tcPr>
            <w:tcW w:w="2126" w:type="dxa"/>
          </w:tcPr>
          <w:p w:rsidR="00225B56" w:rsidRDefault="00225B56" w:rsidP="00225B56">
            <w:pPr>
              <w:rPr>
                <w:sz w:val="24"/>
                <w:szCs w:val="24"/>
              </w:rPr>
            </w:pPr>
            <w:r>
              <w:rPr>
                <w:sz w:val="24"/>
                <w:szCs w:val="24"/>
              </w:rPr>
              <w:t>vi)</w:t>
            </w:r>
            <w:r w:rsidRPr="00001BAF">
              <w:rPr>
                <w:position w:val="-10"/>
                <w:sz w:val="24"/>
                <w:szCs w:val="24"/>
              </w:rPr>
              <w:object w:dxaOrig="800" w:dyaOrig="320">
                <v:shape id="_x0000_i1544" type="#_x0000_t75" style="width:39.75pt;height:15.75pt" o:ole="">
                  <v:imagedata r:id="rId154" o:title=""/>
                </v:shape>
                <o:OLEObject Type="Embed" ProgID="Equation.DSMT4" ShapeID="_x0000_i1544" DrawAspect="Content" ObjectID="_1629632264" r:id="rId170"/>
              </w:object>
            </w:r>
          </w:p>
        </w:tc>
        <w:tc>
          <w:tcPr>
            <w:tcW w:w="1843" w:type="dxa"/>
          </w:tcPr>
          <w:p w:rsidR="00225B56" w:rsidRDefault="00225B56" w:rsidP="00225B56">
            <w:pPr>
              <w:rPr>
                <w:sz w:val="24"/>
                <w:szCs w:val="24"/>
              </w:rPr>
            </w:pPr>
            <w:r>
              <w:rPr>
                <w:sz w:val="24"/>
                <w:szCs w:val="24"/>
              </w:rPr>
              <w:t xml:space="preserve">vii) </w:t>
            </w:r>
            <w:r>
              <w:rPr>
                <w:sz w:val="24"/>
                <w:szCs w:val="24"/>
              </w:rPr>
              <w:t>[</w:t>
            </w:r>
            <w:r w:rsidRPr="00225B56">
              <w:rPr>
                <w:position w:val="-24"/>
                <w:sz w:val="24"/>
                <w:szCs w:val="24"/>
              </w:rPr>
              <w:object w:dxaOrig="460" w:dyaOrig="620">
                <v:shape id="_x0000_i1571" type="#_x0000_t75" style="width:23.25pt;height:30.75pt" o:ole="">
                  <v:imagedata r:id="rId168" o:title=""/>
                </v:shape>
                <o:OLEObject Type="Embed" ProgID="Equation.DSMT4" ShapeID="_x0000_i1571" DrawAspect="Content" ObjectID="_1629632265" r:id="rId171"/>
              </w:object>
            </w:r>
            <w:r>
              <w:rPr>
                <w:sz w:val="24"/>
                <w:szCs w:val="24"/>
              </w:rPr>
              <w:t>,</w:t>
            </w:r>
            <w:r w:rsidRPr="00225B56">
              <w:rPr>
                <w:position w:val="-10"/>
                <w:sz w:val="24"/>
                <w:szCs w:val="24"/>
              </w:rPr>
              <w:object w:dxaOrig="320" w:dyaOrig="320">
                <v:shape id="_x0000_i1572" type="#_x0000_t75" style="width:15.75pt;height:15.75pt" o:ole="">
                  <v:imagedata r:id="rId156" o:title=""/>
                </v:shape>
                <o:OLEObject Type="Embed" ProgID="Equation.DSMT4" ShapeID="_x0000_i1572" DrawAspect="Content" ObjectID="_1629632266" r:id="rId172"/>
              </w:object>
            </w:r>
          </w:p>
        </w:tc>
      </w:tr>
    </w:tbl>
    <w:p w:rsidR="00225B56" w:rsidRDefault="00225B56" w:rsidP="00001B2D">
      <w:pPr>
        <w:rPr>
          <w:sz w:val="24"/>
          <w:szCs w:val="24"/>
        </w:rPr>
      </w:pPr>
      <w:r>
        <w:rPr>
          <w:sz w:val="24"/>
          <w:szCs w:val="24"/>
        </w:rPr>
        <w:t xml:space="preserve">e) </w:t>
      </w:r>
    </w:p>
    <w:p w:rsidR="00225B56" w:rsidRDefault="00225B56" w:rsidP="00001B2D">
      <w:pPr>
        <w:rPr>
          <w:sz w:val="24"/>
          <w:szCs w:val="24"/>
        </w:rPr>
      </w:pPr>
    </w:p>
    <w:tbl>
      <w:tblPr>
        <w:tblStyle w:val="TableGrid"/>
        <w:tblpPr w:leftFromText="180" w:rightFromText="180" w:vertAnchor="text" w:horzAnchor="margin" w:tblpXSpec="center" w:tblpY="-66"/>
        <w:tblW w:w="0" w:type="auto"/>
        <w:tblLook w:val="04A0" w:firstRow="1" w:lastRow="0" w:firstColumn="1" w:lastColumn="0" w:noHBand="0" w:noVBand="1"/>
      </w:tblPr>
      <w:tblGrid>
        <w:gridCol w:w="1336"/>
        <w:gridCol w:w="1094"/>
        <w:gridCol w:w="921"/>
        <w:gridCol w:w="1843"/>
        <w:gridCol w:w="1180"/>
        <w:gridCol w:w="1938"/>
        <w:gridCol w:w="1843"/>
      </w:tblGrid>
      <w:tr w:rsidR="00C75F1D" w:rsidTr="00C75F1D">
        <w:trPr>
          <w:trHeight w:val="372"/>
        </w:trPr>
        <w:tc>
          <w:tcPr>
            <w:tcW w:w="1336" w:type="dxa"/>
          </w:tcPr>
          <w:p w:rsidR="00225B56" w:rsidRPr="00001BAF" w:rsidRDefault="00225B56" w:rsidP="00225B56">
            <w:pPr>
              <w:rPr>
                <w:sz w:val="24"/>
                <w:szCs w:val="24"/>
              </w:rPr>
            </w:pPr>
            <w:proofErr w:type="spellStart"/>
            <w:r>
              <w:rPr>
                <w:sz w:val="24"/>
                <w:szCs w:val="24"/>
              </w:rPr>
              <w:t>i</w:t>
            </w:r>
            <w:proofErr w:type="spellEnd"/>
            <w:r>
              <w:rPr>
                <w:sz w:val="24"/>
                <w:szCs w:val="24"/>
              </w:rPr>
              <w:t>)</w:t>
            </w:r>
            <w:r w:rsidR="006B4F6F" w:rsidRPr="00225B56">
              <w:rPr>
                <w:position w:val="-28"/>
                <w:sz w:val="24"/>
                <w:szCs w:val="24"/>
              </w:rPr>
              <w:object w:dxaOrig="1120" w:dyaOrig="680">
                <v:shape id="_x0000_i1621" type="#_x0000_t75" style="width:44.25pt;height:27pt" o:ole="">
                  <v:imagedata r:id="rId173" o:title=""/>
                </v:shape>
                <o:OLEObject Type="Embed" ProgID="Equation.DSMT4" ShapeID="_x0000_i1621" DrawAspect="Content" ObjectID="_1629632267" r:id="rId174"/>
              </w:object>
            </w:r>
            <w:r>
              <w:rPr>
                <w:sz w:val="24"/>
                <w:szCs w:val="24"/>
              </w:rPr>
              <w:t xml:space="preserve"> </w:t>
            </w:r>
          </w:p>
        </w:tc>
        <w:tc>
          <w:tcPr>
            <w:tcW w:w="1094" w:type="dxa"/>
          </w:tcPr>
          <w:p w:rsidR="00225B56" w:rsidRDefault="00225B56" w:rsidP="00225B56">
            <w:pPr>
              <w:rPr>
                <w:sz w:val="24"/>
                <w:szCs w:val="24"/>
              </w:rPr>
            </w:pPr>
            <w:r>
              <w:rPr>
                <w:sz w:val="24"/>
                <w:szCs w:val="24"/>
              </w:rPr>
              <w:t>ii)</w:t>
            </w:r>
            <w:r w:rsidR="00C75F1D">
              <w:rPr>
                <w:sz w:val="24"/>
                <w:szCs w:val="24"/>
              </w:rPr>
              <w:t xml:space="preserve">x = </w:t>
            </w:r>
            <w:r w:rsidR="00C75F1D" w:rsidRPr="00C75F1D">
              <w:rPr>
                <w:position w:val="-24"/>
                <w:sz w:val="24"/>
                <w:szCs w:val="24"/>
              </w:rPr>
              <w:object w:dxaOrig="360" w:dyaOrig="620">
                <v:shape id="_x0000_i1622" type="#_x0000_t75" style="width:18pt;height:30.75pt" o:ole="">
                  <v:imagedata r:id="rId175" o:title=""/>
                </v:shape>
                <o:OLEObject Type="Embed" ProgID="Equation.DSMT4" ShapeID="_x0000_i1622" DrawAspect="Content" ObjectID="_1629632268" r:id="rId176"/>
              </w:object>
            </w:r>
            <w:r w:rsidR="00C75F1D">
              <w:rPr>
                <w:sz w:val="24"/>
                <w:szCs w:val="24"/>
              </w:rPr>
              <w:t xml:space="preserve"> </w:t>
            </w:r>
          </w:p>
        </w:tc>
        <w:tc>
          <w:tcPr>
            <w:tcW w:w="921" w:type="dxa"/>
          </w:tcPr>
          <w:p w:rsidR="00225B56" w:rsidRDefault="00225B56" w:rsidP="00225B56">
            <w:pPr>
              <w:rPr>
                <w:sz w:val="24"/>
                <w:szCs w:val="24"/>
              </w:rPr>
            </w:pPr>
            <w:r>
              <w:rPr>
                <w:sz w:val="24"/>
                <w:szCs w:val="24"/>
              </w:rPr>
              <w:t>iii)</w:t>
            </w:r>
            <w:r w:rsidR="00C75F1D">
              <w:rPr>
                <w:sz w:val="24"/>
                <w:szCs w:val="24"/>
              </w:rPr>
              <w:t>up</w:t>
            </w:r>
          </w:p>
        </w:tc>
        <w:tc>
          <w:tcPr>
            <w:tcW w:w="1843" w:type="dxa"/>
          </w:tcPr>
          <w:p w:rsidR="00225B56" w:rsidRDefault="00225B56" w:rsidP="00225B56">
            <w:pPr>
              <w:rPr>
                <w:sz w:val="24"/>
                <w:szCs w:val="24"/>
              </w:rPr>
            </w:pPr>
            <w:r>
              <w:rPr>
                <w:sz w:val="24"/>
                <w:szCs w:val="24"/>
              </w:rPr>
              <w:t>iv)</w:t>
            </w:r>
            <w:r w:rsidR="00C75F1D">
              <w:rPr>
                <w:sz w:val="24"/>
                <w:szCs w:val="24"/>
              </w:rPr>
              <w:t>min at y=</w:t>
            </w:r>
            <w:r w:rsidR="00C75F1D" w:rsidRPr="00C75F1D">
              <w:rPr>
                <w:position w:val="-24"/>
                <w:sz w:val="24"/>
                <w:szCs w:val="24"/>
              </w:rPr>
              <w:object w:dxaOrig="480" w:dyaOrig="620">
                <v:shape id="_x0000_i1623" type="#_x0000_t75" style="width:24pt;height:30.75pt" o:ole="">
                  <v:imagedata r:id="rId177" o:title=""/>
                </v:shape>
                <o:OLEObject Type="Embed" ProgID="Equation.DSMT4" ShapeID="_x0000_i1623" DrawAspect="Content" ObjectID="_1629632269" r:id="rId178"/>
              </w:object>
            </w:r>
            <w:r w:rsidR="00C75F1D">
              <w:rPr>
                <w:sz w:val="24"/>
                <w:szCs w:val="24"/>
              </w:rPr>
              <w:t xml:space="preserve"> </w:t>
            </w:r>
          </w:p>
        </w:tc>
        <w:tc>
          <w:tcPr>
            <w:tcW w:w="1180" w:type="dxa"/>
          </w:tcPr>
          <w:p w:rsidR="00225B56" w:rsidRDefault="00225B56" w:rsidP="00225B56">
            <w:pPr>
              <w:rPr>
                <w:sz w:val="24"/>
                <w:szCs w:val="24"/>
              </w:rPr>
            </w:pPr>
            <w:r>
              <w:rPr>
                <w:sz w:val="24"/>
                <w:szCs w:val="24"/>
              </w:rPr>
              <w:t>v)</w:t>
            </w:r>
            <w:r w:rsidR="00C75F1D">
              <w:rPr>
                <w:sz w:val="24"/>
                <w:szCs w:val="24"/>
              </w:rPr>
              <w:t xml:space="preserve"> (0,-10)</w:t>
            </w:r>
          </w:p>
        </w:tc>
        <w:tc>
          <w:tcPr>
            <w:tcW w:w="1938" w:type="dxa"/>
          </w:tcPr>
          <w:p w:rsidR="00225B56" w:rsidRDefault="00225B56" w:rsidP="00225B56">
            <w:pPr>
              <w:rPr>
                <w:sz w:val="24"/>
                <w:szCs w:val="24"/>
              </w:rPr>
            </w:pPr>
            <w:r>
              <w:rPr>
                <w:sz w:val="24"/>
                <w:szCs w:val="24"/>
              </w:rPr>
              <w:t>vi)</w:t>
            </w:r>
            <w:r w:rsidRPr="00001BAF">
              <w:rPr>
                <w:position w:val="-10"/>
                <w:sz w:val="24"/>
                <w:szCs w:val="24"/>
              </w:rPr>
              <w:object w:dxaOrig="800" w:dyaOrig="320">
                <v:shape id="_x0000_i1620" type="#_x0000_t75" style="width:39.75pt;height:15.75pt" o:ole="">
                  <v:imagedata r:id="rId154" o:title=""/>
                </v:shape>
                <o:OLEObject Type="Embed" ProgID="Equation.DSMT4" ShapeID="_x0000_i1620" DrawAspect="Content" ObjectID="_1629632270" r:id="rId179"/>
              </w:object>
            </w:r>
          </w:p>
        </w:tc>
        <w:tc>
          <w:tcPr>
            <w:tcW w:w="1843" w:type="dxa"/>
          </w:tcPr>
          <w:p w:rsidR="00225B56" w:rsidRDefault="00225B56" w:rsidP="00225B56">
            <w:pPr>
              <w:rPr>
                <w:sz w:val="24"/>
                <w:szCs w:val="24"/>
              </w:rPr>
            </w:pPr>
            <w:r>
              <w:rPr>
                <w:sz w:val="24"/>
                <w:szCs w:val="24"/>
              </w:rPr>
              <w:t xml:space="preserve">vii) </w:t>
            </w:r>
            <w:r w:rsidR="00C75F1D" w:rsidRPr="00C75F1D">
              <w:rPr>
                <w:position w:val="-28"/>
                <w:sz w:val="24"/>
                <w:szCs w:val="24"/>
              </w:rPr>
              <w:object w:dxaOrig="999" w:dyaOrig="680">
                <v:shape id="_x0000_i1630" type="#_x0000_t75" style="width:50.25pt;height:33.75pt" o:ole="">
                  <v:imagedata r:id="rId180" o:title=""/>
                </v:shape>
                <o:OLEObject Type="Embed" ProgID="Equation.DSMT4" ShapeID="_x0000_i1630" DrawAspect="Content" ObjectID="_1629632271" r:id="rId181"/>
              </w:object>
            </w:r>
            <w:r w:rsidR="00C75F1D">
              <w:rPr>
                <w:sz w:val="24"/>
                <w:szCs w:val="24"/>
              </w:rPr>
              <w:t xml:space="preserve"> </w:t>
            </w:r>
          </w:p>
        </w:tc>
      </w:tr>
    </w:tbl>
    <w:p w:rsidR="00225B56" w:rsidRDefault="00225B56" w:rsidP="00001B2D">
      <w:pPr>
        <w:rPr>
          <w:sz w:val="24"/>
          <w:szCs w:val="24"/>
        </w:rPr>
      </w:pPr>
      <w:r>
        <w:rPr>
          <w:sz w:val="24"/>
          <w:szCs w:val="24"/>
        </w:rPr>
        <w:t xml:space="preserve">f) </w:t>
      </w:r>
    </w:p>
    <w:p w:rsidR="006B4F6F" w:rsidRDefault="006B4F6F" w:rsidP="00001B2D">
      <w:pPr>
        <w:rPr>
          <w:sz w:val="24"/>
          <w:szCs w:val="24"/>
        </w:rPr>
      </w:pPr>
    </w:p>
    <w:tbl>
      <w:tblPr>
        <w:tblStyle w:val="TableGrid"/>
        <w:tblpPr w:leftFromText="180" w:rightFromText="180" w:vertAnchor="text" w:horzAnchor="margin" w:tblpXSpec="center" w:tblpY="-78"/>
        <w:tblW w:w="0" w:type="auto"/>
        <w:tblLook w:val="04A0" w:firstRow="1" w:lastRow="0" w:firstColumn="1" w:lastColumn="0" w:noHBand="0" w:noVBand="1"/>
      </w:tblPr>
      <w:tblGrid>
        <w:gridCol w:w="957"/>
        <w:gridCol w:w="1094"/>
        <w:gridCol w:w="1205"/>
        <w:gridCol w:w="1842"/>
        <w:gridCol w:w="1418"/>
        <w:gridCol w:w="1417"/>
        <w:gridCol w:w="1843"/>
      </w:tblGrid>
      <w:tr w:rsidR="00C75F1D" w:rsidTr="00C75F1D">
        <w:trPr>
          <w:trHeight w:val="372"/>
        </w:trPr>
        <w:tc>
          <w:tcPr>
            <w:tcW w:w="957" w:type="dxa"/>
          </w:tcPr>
          <w:p w:rsidR="00225B56" w:rsidRPr="00001BAF" w:rsidRDefault="00225B56" w:rsidP="00225B56">
            <w:pPr>
              <w:rPr>
                <w:sz w:val="24"/>
                <w:szCs w:val="24"/>
              </w:rPr>
            </w:pPr>
            <w:proofErr w:type="spellStart"/>
            <w:r>
              <w:rPr>
                <w:sz w:val="24"/>
                <w:szCs w:val="24"/>
              </w:rPr>
              <w:t>i</w:t>
            </w:r>
            <w:proofErr w:type="spellEnd"/>
            <w:r>
              <w:rPr>
                <w:sz w:val="24"/>
                <w:szCs w:val="24"/>
              </w:rPr>
              <w:t>)</w:t>
            </w:r>
            <w:r w:rsidR="00C75F1D">
              <w:rPr>
                <w:sz w:val="24"/>
                <w:szCs w:val="24"/>
              </w:rPr>
              <w:t>(2,16)</w:t>
            </w:r>
          </w:p>
        </w:tc>
        <w:tc>
          <w:tcPr>
            <w:tcW w:w="1094" w:type="dxa"/>
          </w:tcPr>
          <w:p w:rsidR="00225B56" w:rsidRDefault="00225B56" w:rsidP="00225B56">
            <w:pPr>
              <w:rPr>
                <w:sz w:val="24"/>
                <w:szCs w:val="24"/>
              </w:rPr>
            </w:pPr>
            <w:r>
              <w:rPr>
                <w:sz w:val="24"/>
                <w:szCs w:val="24"/>
              </w:rPr>
              <w:t>ii)</w:t>
            </w:r>
            <w:r w:rsidR="00C75F1D">
              <w:rPr>
                <w:sz w:val="24"/>
                <w:szCs w:val="24"/>
              </w:rPr>
              <w:t xml:space="preserve"> x=2</w:t>
            </w:r>
          </w:p>
        </w:tc>
        <w:tc>
          <w:tcPr>
            <w:tcW w:w="1205" w:type="dxa"/>
          </w:tcPr>
          <w:p w:rsidR="00225B56" w:rsidRDefault="00225B56" w:rsidP="00225B56">
            <w:pPr>
              <w:rPr>
                <w:sz w:val="24"/>
                <w:szCs w:val="24"/>
              </w:rPr>
            </w:pPr>
            <w:r>
              <w:rPr>
                <w:sz w:val="24"/>
                <w:szCs w:val="24"/>
              </w:rPr>
              <w:t>iii)</w:t>
            </w:r>
            <w:r w:rsidR="00C75F1D">
              <w:rPr>
                <w:sz w:val="24"/>
                <w:szCs w:val="24"/>
              </w:rPr>
              <w:t xml:space="preserve"> down</w:t>
            </w:r>
          </w:p>
        </w:tc>
        <w:tc>
          <w:tcPr>
            <w:tcW w:w="1842" w:type="dxa"/>
          </w:tcPr>
          <w:p w:rsidR="00225B56" w:rsidRDefault="00225B56" w:rsidP="00225B56">
            <w:pPr>
              <w:rPr>
                <w:sz w:val="24"/>
                <w:szCs w:val="24"/>
              </w:rPr>
            </w:pPr>
            <w:r>
              <w:rPr>
                <w:sz w:val="24"/>
                <w:szCs w:val="24"/>
              </w:rPr>
              <w:t>iv)</w:t>
            </w:r>
            <w:r w:rsidR="00C75F1D">
              <w:rPr>
                <w:sz w:val="24"/>
                <w:szCs w:val="24"/>
              </w:rPr>
              <w:t xml:space="preserve"> max at y=16</w:t>
            </w:r>
          </w:p>
        </w:tc>
        <w:tc>
          <w:tcPr>
            <w:tcW w:w="1418" w:type="dxa"/>
          </w:tcPr>
          <w:p w:rsidR="00225B56" w:rsidRDefault="00225B56" w:rsidP="00225B56">
            <w:pPr>
              <w:rPr>
                <w:sz w:val="24"/>
                <w:szCs w:val="24"/>
              </w:rPr>
            </w:pPr>
            <w:r>
              <w:rPr>
                <w:sz w:val="24"/>
                <w:szCs w:val="24"/>
              </w:rPr>
              <w:t>v)</w:t>
            </w:r>
            <w:r w:rsidR="00C75F1D">
              <w:rPr>
                <w:sz w:val="24"/>
                <w:szCs w:val="24"/>
              </w:rPr>
              <w:t>(0,12)</w:t>
            </w:r>
          </w:p>
        </w:tc>
        <w:tc>
          <w:tcPr>
            <w:tcW w:w="1417" w:type="dxa"/>
          </w:tcPr>
          <w:p w:rsidR="00225B56" w:rsidRDefault="00225B56" w:rsidP="00225B56">
            <w:pPr>
              <w:rPr>
                <w:sz w:val="24"/>
                <w:szCs w:val="24"/>
              </w:rPr>
            </w:pPr>
            <w:r>
              <w:rPr>
                <w:sz w:val="24"/>
                <w:szCs w:val="24"/>
              </w:rPr>
              <w:t>vi)</w:t>
            </w:r>
            <w:r w:rsidRPr="00001BAF">
              <w:rPr>
                <w:position w:val="-10"/>
                <w:sz w:val="24"/>
                <w:szCs w:val="24"/>
              </w:rPr>
              <w:object w:dxaOrig="800" w:dyaOrig="320">
                <v:shape id="_x0000_i1673" type="#_x0000_t75" style="width:39.75pt;height:15.75pt" o:ole="">
                  <v:imagedata r:id="rId154" o:title=""/>
                </v:shape>
                <o:OLEObject Type="Embed" ProgID="Equation.DSMT4" ShapeID="_x0000_i1673" DrawAspect="Content" ObjectID="_1629632272" r:id="rId182"/>
              </w:object>
            </w:r>
          </w:p>
        </w:tc>
        <w:tc>
          <w:tcPr>
            <w:tcW w:w="1843" w:type="dxa"/>
          </w:tcPr>
          <w:p w:rsidR="00225B56" w:rsidRDefault="00225B56" w:rsidP="00225B56">
            <w:pPr>
              <w:rPr>
                <w:sz w:val="24"/>
                <w:szCs w:val="24"/>
              </w:rPr>
            </w:pPr>
            <w:r>
              <w:rPr>
                <w:sz w:val="24"/>
                <w:szCs w:val="24"/>
              </w:rPr>
              <w:t xml:space="preserve">vii) </w:t>
            </w:r>
            <w:r w:rsidR="00C75F1D" w:rsidRPr="00C75F1D">
              <w:rPr>
                <w:position w:val="-14"/>
                <w:sz w:val="24"/>
                <w:szCs w:val="24"/>
              </w:rPr>
              <w:object w:dxaOrig="859" w:dyaOrig="400">
                <v:shape id="_x0000_i1677" type="#_x0000_t75" style="width:42.75pt;height:20.25pt" o:ole="">
                  <v:imagedata r:id="rId183" o:title=""/>
                </v:shape>
                <o:OLEObject Type="Embed" ProgID="Equation.DSMT4" ShapeID="_x0000_i1677" DrawAspect="Content" ObjectID="_1629632273" r:id="rId184"/>
              </w:object>
            </w:r>
            <w:r w:rsidR="00C75F1D">
              <w:rPr>
                <w:sz w:val="24"/>
                <w:szCs w:val="24"/>
              </w:rPr>
              <w:t xml:space="preserve"> </w:t>
            </w:r>
          </w:p>
        </w:tc>
      </w:tr>
    </w:tbl>
    <w:p w:rsidR="00225B56" w:rsidRDefault="00225B56" w:rsidP="00001B2D">
      <w:pPr>
        <w:rPr>
          <w:sz w:val="24"/>
          <w:szCs w:val="24"/>
        </w:rPr>
      </w:pPr>
      <w:r>
        <w:rPr>
          <w:sz w:val="24"/>
          <w:szCs w:val="24"/>
        </w:rPr>
        <w:t xml:space="preserve">g) </w:t>
      </w:r>
    </w:p>
    <w:tbl>
      <w:tblPr>
        <w:tblStyle w:val="TableGrid"/>
        <w:tblpPr w:leftFromText="180" w:rightFromText="180" w:vertAnchor="text" w:horzAnchor="margin" w:tblpXSpec="center" w:tblpY="-45"/>
        <w:tblW w:w="0" w:type="auto"/>
        <w:tblLook w:val="04A0" w:firstRow="1" w:lastRow="0" w:firstColumn="1" w:lastColumn="0" w:noHBand="0" w:noVBand="1"/>
      </w:tblPr>
      <w:tblGrid>
        <w:gridCol w:w="1246"/>
        <w:gridCol w:w="1094"/>
        <w:gridCol w:w="921"/>
        <w:gridCol w:w="1843"/>
        <w:gridCol w:w="1128"/>
        <w:gridCol w:w="1990"/>
        <w:gridCol w:w="1843"/>
      </w:tblGrid>
      <w:tr w:rsidR="00C75F1D" w:rsidTr="00C75F1D">
        <w:trPr>
          <w:trHeight w:val="372"/>
        </w:trPr>
        <w:tc>
          <w:tcPr>
            <w:tcW w:w="1246" w:type="dxa"/>
          </w:tcPr>
          <w:p w:rsidR="00225B56" w:rsidRPr="00001BAF" w:rsidRDefault="00225B56" w:rsidP="00225B56">
            <w:pPr>
              <w:rPr>
                <w:sz w:val="24"/>
                <w:szCs w:val="24"/>
              </w:rPr>
            </w:pPr>
            <w:proofErr w:type="spellStart"/>
            <w:r>
              <w:rPr>
                <w:sz w:val="24"/>
                <w:szCs w:val="24"/>
              </w:rPr>
              <w:t>i</w:t>
            </w:r>
            <w:proofErr w:type="spellEnd"/>
            <w:r>
              <w:rPr>
                <w:sz w:val="24"/>
                <w:szCs w:val="24"/>
              </w:rPr>
              <w:t>)</w:t>
            </w:r>
            <w:r w:rsidR="00C75F1D">
              <w:rPr>
                <w:sz w:val="24"/>
                <w:szCs w:val="24"/>
              </w:rPr>
              <w:t>(-2, -27)</w:t>
            </w:r>
          </w:p>
        </w:tc>
        <w:tc>
          <w:tcPr>
            <w:tcW w:w="1094" w:type="dxa"/>
          </w:tcPr>
          <w:p w:rsidR="00225B56" w:rsidRDefault="00225B56" w:rsidP="00225B56">
            <w:pPr>
              <w:rPr>
                <w:sz w:val="24"/>
                <w:szCs w:val="24"/>
              </w:rPr>
            </w:pPr>
            <w:r>
              <w:rPr>
                <w:sz w:val="24"/>
                <w:szCs w:val="24"/>
              </w:rPr>
              <w:t>ii)</w:t>
            </w:r>
            <w:r w:rsidR="00C75F1D">
              <w:rPr>
                <w:sz w:val="24"/>
                <w:szCs w:val="24"/>
              </w:rPr>
              <w:t>x = -2</w:t>
            </w:r>
          </w:p>
        </w:tc>
        <w:tc>
          <w:tcPr>
            <w:tcW w:w="921" w:type="dxa"/>
          </w:tcPr>
          <w:p w:rsidR="00225B56" w:rsidRDefault="00225B56" w:rsidP="00225B56">
            <w:pPr>
              <w:rPr>
                <w:sz w:val="24"/>
                <w:szCs w:val="24"/>
              </w:rPr>
            </w:pPr>
            <w:r>
              <w:rPr>
                <w:sz w:val="24"/>
                <w:szCs w:val="24"/>
              </w:rPr>
              <w:t>iii)</w:t>
            </w:r>
            <w:r w:rsidR="00C75F1D">
              <w:rPr>
                <w:sz w:val="24"/>
                <w:szCs w:val="24"/>
              </w:rPr>
              <w:t>up</w:t>
            </w:r>
          </w:p>
        </w:tc>
        <w:tc>
          <w:tcPr>
            <w:tcW w:w="1843" w:type="dxa"/>
          </w:tcPr>
          <w:p w:rsidR="00225B56" w:rsidRDefault="00225B56" w:rsidP="00225B56">
            <w:pPr>
              <w:rPr>
                <w:sz w:val="24"/>
                <w:szCs w:val="24"/>
              </w:rPr>
            </w:pPr>
            <w:r>
              <w:rPr>
                <w:sz w:val="24"/>
                <w:szCs w:val="24"/>
              </w:rPr>
              <w:t>iv)</w:t>
            </w:r>
            <w:r w:rsidR="00C75F1D">
              <w:rPr>
                <w:sz w:val="24"/>
                <w:szCs w:val="24"/>
              </w:rPr>
              <w:t>min at y= -27</w:t>
            </w:r>
          </w:p>
        </w:tc>
        <w:tc>
          <w:tcPr>
            <w:tcW w:w="1128" w:type="dxa"/>
          </w:tcPr>
          <w:p w:rsidR="00225B56" w:rsidRDefault="00225B56" w:rsidP="00225B56">
            <w:pPr>
              <w:rPr>
                <w:sz w:val="24"/>
                <w:szCs w:val="24"/>
              </w:rPr>
            </w:pPr>
            <w:r>
              <w:rPr>
                <w:sz w:val="24"/>
                <w:szCs w:val="24"/>
              </w:rPr>
              <w:t>v)</w:t>
            </w:r>
            <w:r w:rsidR="00C75F1D">
              <w:rPr>
                <w:sz w:val="24"/>
                <w:szCs w:val="24"/>
              </w:rPr>
              <w:t xml:space="preserve"> (0,-15)</w:t>
            </w:r>
          </w:p>
        </w:tc>
        <w:tc>
          <w:tcPr>
            <w:tcW w:w="1990" w:type="dxa"/>
          </w:tcPr>
          <w:p w:rsidR="00225B56" w:rsidRDefault="00225B56" w:rsidP="00225B56">
            <w:pPr>
              <w:rPr>
                <w:sz w:val="24"/>
                <w:szCs w:val="24"/>
              </w:rPr>
            </w:pPr>
            <w:r>
              <w:rPr>
                <w:sz w:val="24"/>
                <w:szCs w:val="24"/>
              </w:rPr>
              <w:t>vi)</w:t>
            </w:r>
            <w:r w:rsidRPr="00001BAF">
              <w:rPr>
                <w:position w:val="-10"/>
                <w:sz w:val="24"/>
                <w:szCs w:val="24"/>
              </w:rPr>
              <w:object w:dxaOrig="800" w:dyaOrig="320">
                <v:shape id="_x0000_i1690" type="#_x0000_t75" style="width:39.75pt;height:15.75pt" o:ole="">
                  <v:imagedata r:id="rId154" o:title=""/>
                </v:shape>
                <o:OLEObject Type="Embed" ProgID="Equation.DSMT4" ShapeID="_x0000_i1690" DrawAspect="Content" ObjectID="_1629632274" r:id="rId185"/>
              </w:object>
            </w:r>
          </w:p>
        </w:tc>
        <w:tc>
          <w:tcPr>
            <w:tcW w:w="1843" w:type="dxa"/>
          </w:tcPr>
          <w:p w:rsidR="00225B56" w:rsidRDefault="00225B56" w:rsidP="00225B56">
            <w:pPr>
              <w:rPr>
                <w:sz w:val="24"/>
                <w:szCs w:val="24"/>
              </w:rPr>
            </w:pPr>
            <w:r>
              <w:rPr>
                <w:sz w:val="24"/>
                <w:szCs w:val="24"/>
              </w:rPr>
              <w:t xml:space="preserve">vii) </w:t>
            </w:r>
            <w:r w:rsidR="00C75F1D" w:rsidRPr="00C75F1D">
              <w:rPr>
                <w:position w:val="-14"/>
                <w:sz w:val="24"/>
                <w:szCs w:val="24"/>
              </w:rPr>
              <w:object w:dxaOrig="880" w:dyaOrig="400">
                <v:shape id="_x0000_i1694" type="#_x0000_t75" style="width:44.25pt;height:20.25pt" o:ole="">
                  <v:imagedata r:id="rId186" o:title=""/>
                </v:shape>
                <o:OLEObject Type="Embed" ProgID="Equation.DSMT4" ShapeID="_x0000_i1694" DrawAspect="Content" ObjectID="_1629632275" r:id="rId187"/>
              </w:object>
            </w:r>
            <w:r w:rsidR="00C75F1D">
              <w:rPr>
                <w:sz w:val="24"/>
                <w:szCs w:val="24"/>
              </w:rPr>
              <w:t xml:space="preserve"> </w:t>
            </w:r>
          </w:p>
        </w:tc>
      </w:tr>
    </w:tbl>
    <w:p w:rsidR="00225B56" w:rsidRDefault="00225B56" w:rsidP="00001B2D">
      <w:pPr>
        <w:rPr>
          <w:sz w:val="24"/>
          <w:szCs w:val="24"/>
        </w:rPr>
      </w:pPr>
      <w:r>
        <w:rPr>
          <w:sz w:val="24"/>
          <w:szCs w:val="24"/>
        </w:rPr>
        <w:t xml:space="preserve">h) </w:t>
      </w:r>
    </w:p>
    <w:tbl>
      <w:tblPr>
        <w:tblStyle w:val="TableGrid"/>
        <w:tblpPr w:leftFromText="180" w:rightFromText="180" w:vertAnchor="text" w:horzAnchor="margin" w:tblpXSpec="center" w:tblpYSpec="bottom"/>
        <w:tblW w:w="0" w:type="auto"/>
        <w:tblLook w:val="04A0" w:firstRow="1" w:lastRow="0" w:firstColumn="1" w:lastColumn="0" w:noHBand="0" w:noVBand="1"/>
      </w:tblPr>
      <w:tblGrid>
        <w:gridCol w:w="1108"/>
        <w:gridCol w:w="1297"/>
        <w:gridCol w:w="1134"/>
        <w:gridCol w:w="2126"/>
        <w:gridCol w:w="1134"/>
        <w:gridCol w:w="1285"/>
        <w:gridCol w:w="1843"/>
      </w:tblGrid>
      <w:tr w:rsidR="006B4F6F" w:rsidTr="006B4F6F">
        <w:trPr>
          <w:trHeight w:val="372"/>
        </w:trPr>
        <w:tc>
          <w:tcPr>
            <w:tcW w:w="1108" w:type="dxa"/>
          </w:tcPr>
          <w:p w:rsidR="00225B56" w:rsidRPr="00001BAF" w:rsidRDefault="00225B56" w:rsidP="00225B56">
            <w:pPr>
              <w:rPr>
                <w:sz w:val="24"/>
                <w:szCs w:val="24"/>
              </w:rPr>
            </w:pPr>
            <w:proofErr w:type="spellStart"/>
            <w:r>
              <w:rPr>
                <w:sz w:val="24"/>
                <w:szCs w:val="24"/>
              </w:rPr>
              <w:t>i</w:t>
            </w:r>
            <w:proofErr w:type="spellEnd"/>
            <w:r>
              <w:rPr>
                <w:sz w:val="24"/>
                <w:szCs w:val="24"/>
              </w:rPr>
              <w:t>)</w:t>
            </w:r>
            <w:r w:rsidR="00C75F1D">
              <w:rPr>
                <w:sz w:val="24"/>
                <w:szCs w:val="24"/>
              </w:rPr>
              <w:t xml:space="preserve"> </w:t>
            </w:r>
            <w:r w:rsidR="006B4F6F" w:rsidRPr="00C75F1D">
              <w:rPr>
                <w:position w:val="-28"/>
                <w:sz w:val="24"/>
                <w:szCs w:val="24"/>
              </w:rPr>
              <w:object w:dxaOrig="1120" w:dyaOrig="680">
                <v:shape id="_x0000_i2155" type="#_x0000_t75" style="width:44.25pt;height:27pt" o:ole="">
                  <v:imagedata r:id="rId188" o:title=""/>
                </v:shape>
                <o:OLEObject Type="Embed" ProgID="Equation.DSMT4" ShapeID="_x0000_i2155" DrawAspect="Content" ObjectID="_1629632276" r:id="rId189"/>
              </w:object>
            </w:r>
            <w:r w:rsidR="00C75F1D">
              <w:rPr>
                <w:sz w:val="24"/>
                <w:szCs w:val="24"/>
              </w:rPr>
              <w:t xml:space="preserve"> </w:t>
            </w:r>
          </w:p>
        </w:tc>
        <w:tc>
          <w:tcPr>
            <w:tcW w:w="1297" w:type="dxa"/>
          </w:tcPr>
          <w:p w:rsidR="00225B56" w:rsidRDefault="00225B56" w:rsidP="00225B56">
            <w:pPr>
              <w:rPr>
                <w:sz w:val="24"/>
                <w:szCs w:val="24"/>
              </w:rPr>
            </w:pPr>
            <w:r>
              <w:rPr>
                <w:sz w:val="24"/>
                <w:szCs w:val="24"/>
              </w:rPr>
              <w:t>ii)</w:t>
            </w:r>
            <w:r w:rsidR="00C75F1D" w:rsidRPr="00C75F1D">
              <w:rPr>
                <w:position w:val="-24"/>
                <w:sz w:val="24"/>
                <w:szCs w:val="24"/>
              </w:rPr>
              <w:object w:dxaOrig="720" w:dyaOrig="620">
                <v:shape id="_x0000_i2156" type="#_x0000_t75" style="width:36pt;height:30.75pt" o:ole="">
                  <v:imagedata r:id="rId190" o:title=""/>
                </v:shape>
                <o:OLEObject Type="Embed" ProgID="Equation.DSMT4" ShapeID="_x0000_i2156" DrawAspect="Content" ObjectID="_1629632277" r:id="rId191"/>
              </w:object>
            </w:r>
            <w:r w:rsidR="00C75F1D">
              <w:rPr>
                <w:sz w:val="24"/>
                <w:szCs w:val="24"/>
              </w:rPr>
              <w:t xml:space="preserve"> </w:t>
            </w:r>
          </w:p>
        </w:tc>
        <w:tc>
          <w:tcPr>
            <w:tcW w:w="1134" w:type="dxa"/>
          </w:tcPr>
          <w:p w:rsidR="00225B56" w:rsidRDefault="00225B56" w:rsidP="00225B56">
            <w:pPr>
              <w:rPr>
                <w:sz w:val="24"/>
                <w:szCs w:val="24"/>
              </w:rPr>
            </w:pPr>
            <w:r>
              <w:rPr>
                <w:sz w:val="24"/>
                <w:szCs w:val="24"/>
              </w:rPr>
              <w:t>iii)</w:t>
            </w:r>
            <w:r w:rsidR="00C75F1D">
              <w:rPr>
                <w:sz w:val="24"/>
                <w:szCs w:val="24"/>
              </w:rPr>
              <w:t>up</w:t>
            </w:r>
          </w:p>
        </w:tc>
        <w:tc>
          <w:tcPr>
            <w:tcW w:w="2126" w:type="dxa"/>
          </w:tcPr>
          <w:p w:rsidR="00225B56" w:rsidRDefault="00225B56" w:rsidP="00225B56">
            <w:pPr>
              <w:rPr>
                <w:sz w:val="24"/>
                <w:szCs w:val="24"/>
              </w:rPr>
            </w:pPr>
            <w:r>
              <w:rPr>
                <w:sz w:val="24"/>
                <w:szCs w:val="24"/>
              </w:rPr>
              <w:t>iv)</w:t>
            </w:r>
            <w:r w:rsidR="00C75F1D">
              <w:rPr>
                <w:sz w:val="24"/>
                <w:szCs w:val="24"/>
              </w:rPr>
              <w:t xml:space="preserve"> min at y= </w:t>
            </w:r>
            <w:r w:rsidR="00C75F1D" w:rsidRPr="00C75F1D">
              <w:rPr>
                <w:position w:val="-24"/>
                <w:sz w:val="24"/>
                <w:szCs w:val="24"/>
              </w:rPr>
              <w:object w:dxaOrig="480" w:dyaOrig="620">
                <v:shape id="_x0000_i2157" type="#_x0000_t75" style="width:24pt;height:30.75pt" o:ole="">
                  <v:imagedata r:id="rId192" o:title=""/>
                </v:shape>
                <o:OLEObject Type="Embed" ProgID="Equation.DSMT4" ShapeID="_x0000_i2157" DrawAspect="Content" ObjectID="_1629632278" r:id="rId193"/>
              </w:object>
            </w:r>
            <w:r w:rsidR="00C75F1D">
              <w:rPr>
                <w:sz w:val="24"/>
                <w:szCs w:val="24"/>
              </w:rPr>
              <w:t xml:space="preserve"> </w:t>
            </w:r>
          </w:p>
        </w:tc>
        <w:tc>
          <w:tcPr>
            <w:tcW w:w="1134" w:type="dxa"/>
          </w:tcPr>
          <w:p w:rsidR="00225B56" w:rsidRDefault="00225B56" w:rsidP="00225B56">
            <w:pPr>
              <w:rPr>
                <w:sz w:val="24"/>
                <w:szCs w:val="24"/>
              </w:rPr>
            </w:pPr>
            <w:r>
              <w:rPr>
                <w:sz w:val="24"/>
                <w:szCs w:val="24"/>
              </w:rPr>
              <w:t>v)</w:t>
            </w:r>
            <w:r w:rsidR="00C75F1D">
              <w:rPr>
                <w:sz w:val="24"/>
                <w:szCs w:val="24"/>
              </w:rPr>
              <w:t xml:space="preserve"> (0,-3)</w:t>
            </w:r>
          </w:p>
        </w:tc>
        <w:tc>
          <w:tcPr>
            <w:tcW w:w="1285" w:type="dxa"/>
          </w:tcPr>
          <w:p w:rsidR="00225B56" w:rsidRDefault="00225B56" w:rsidP="00225B56">
            <w:pPr>
              <w:rPr>
                <w:sz w:val="24"/>
                <w:szCs w:val="24"/>
              </w:rPr>
            </w:pPr>
            <w:r>
              <w:rPr>
                <w:sz w:val="24"/>
                <w:szCs w:val="24"/>
              </w:rPr>
              <w:t>vi)</w:t>
            </w:r>
            <w:r w:rsidRPr="00001BAF">
              <w:rPr>
                <w:position w:val="-10"/>
                <w:sz w:val="24"/>
                <w:szCs w:val="24"/>
              </w:rPr>
              <w:object w:dxaOrig="800" w:dyaOrig="320">
                <v:shape id="_x0000_i2154" type="#_x0000_t75" style="width:39.75pt;height:15.75pt" o:ole="">
                  <v:imagedata r:id="rId154" o:title=""/>
                </v:shape>
                <o:OLEObject Type="Embed" ProgID="Equation.DSMT4" ShapeID="_x0000_i2154" DrawAspect="Content" ObjectID="_1629632279" r:id="rId194"/>
              </w:object>
            </w:r>
          </w:p>
        </w:tc>
        <w:tc>
          <w:tcPr>
            <w:tcW w:w="1843" w:type="dxa"/>
          </w:tcPr>
          <w:p w:rsidR="00225B56" w:rsidRDefault="00225B56" w:rsidP="00225B56">
            <w:pPr>
              <w:rPr>
                <w:sz w:val="24"/>
                <w:szCs w:val="24"/>
              </w:rPr>
            </w:pPr>
            <w:r>
              <w:rPr>
                <w:sz w:val="24"/>
                <w:szCs w:val="24"/>
              </w:rPr>
              <w:t xml:space="preserve">vii) </w:t>
            </w:r>
            <w:r w:rsidR="006B4F6F" w:rsidRPr="00C75F1D">
              <w:rPr>
                <w:position w:val="-28"/>
                <w:sz w:val="24"/>
                <w:szCs w:val="24"/>
              </w:rPr>
              <w:object w:dxaOrig="999" w:dyaOrig="680">
                <v:shape id="_x0000_i2158" type="#_x0000_t75" style="width:39pt;height:26.25pt" o:ole="">
                  <v:imagedata r:id="rId195" o:title=""/>
                </v:shape>
                <o:OLEObject Type="Embed" ProgID="Equation.DSMT4" ShapeID="_x0000_i2158" DrawAspect="Content" ObjectID="_1629632280" r:id="rId196"/>
              </w:object>
            </w:r>
            <w:r w:rsidR="00C75F1D">
              <w:rPr>
                <w:sz w:val="24"/>
                <w:szCs w:val="24"/>
              </w:rPr>
              <w:t xml:space="preserve"> </w:t>
            </w:r>
          </w:p>
        </w:tc>
      </w:tr>
    </w:tbl>
    <w:p w:rsidR="00225B56" w:rsidRDefault="00225B56" w:rsidP="00001B2D">
      <w:pPr>
        <w:rPr>
          <w:sz w:val="24"/>
          <w:szCs w:val="24"/>
        </w:rPr>
      </w:pPr>
      <w:proofErr w:type="spellStart"/>
      <w:r>
        <w:rPr>
          <w:sz w:val="24"/>
          <w:szCs w:val="24"/>
        </w:rPr>
        <w:t>i</w:t>
      </w:r>
      <w:proofErr w:type="spellEnd"/>
      <w:r>
        <w:rPr>
          <w:sz w:val="24"/>
          <w:szCs w:val="24"/>
        </w:rPr>
        <w:t xml:space="preserve">) </w:t>
      </w:r>
    </w:p>
    <w:p w:rsidR="00C75F1D" w:rsidRDefault="00C75F1D" w:rsidP="00001B2D">
      <w:pPr>
        <w:rPr>
          <w:sz w:val="24"/>
          <w:szCs w:val="24"/>
        </w:rPr>
      </w:pPr>
    </w:p>
    <w:tbl>
      <w:tblPr>
        <w:tblStyle w:val="TableGrid"/>
        <w:tblpPr w:leftFromText="180" w:rightFromText="180" w:vertAnchor="text" w:horzAnchor="margin" w:tblpXSpec="center" w:tblpY="21"/>
        <w:tblW w:w="0" w:type="auto"/>
        <w:tblLook w:val="04A0" w:firstRow="1" w:lastRow="0" w:firstColumn="1" w:lastColumn="0" w:noHBand="0" w:noVBand="1"/>
      </w:tblPr>
      <w:tblGrid>
        <w:gridCol w:w="1104"/>
        <w:gridCol w:w="1094"/>
        <w:gridCol w:w="921"/>
        <w:gridCol w:w="1843"/>
        <w:gridCol w:w="992"/>
        <w:gridCol w:w="2126"/>
        <w:gridCol w:w="1843"/>
      </w:tblGrid>
      <w:tr w:rsidR="00225B56" w:rsidTr="00C75F1D">
        <w:trPr>
          <w:trHeight w:val="372"/>
        </w:trPr>
        <w:tc>
          <w:tcPr>
            <w:tcW w:w="1104" w:type="dxa"/>
          </w:tcPr>
          <w:p w:rsidR="00225B56" w:rsidRPr="00001BAF" w:rsidRDefault="00225B56" w:rsidP="00225B56">
            <w:pPr>
              <w:rPr>
                <w:sz w:val="24"/>
                <w:szCs w:val="24"/>
              </w:rPr>
            </w:pPr>
            <w:proofErr w:type="spellStart"/>
            <w:r>
              <w:rPr>
                <w:sz w:val="24"/>
                <w:szCs w:val="24"/>
              </w:rPr>
              <w:t>i</w:t>
            </w:r>
            <w:proofErr w:type="spellEnd"/>
            <w:r>
              <w:rPr>
                <w:sz w:val="24"/>
                <w:szCs w:val="24"/>
              </w:rPr>
              <w:t>)</w:t>
            </w:r>
            <w:r w:rsidR="00C75F1D">
              <w:rPr>
                <w:sz w:val="24"/>
                <w:szCs w:val="24"/>
              </w:rPr>
              <w:t>(-3, -7)</w:t>
            </w:r>
          </w:p>
        </w:tc>
        <w:tc>
          <w:tcPr>
            <w:tcW w:w="1094" w:type="dxa"/>
          </w:tcPr>
          <w:p w:rsidR="00225B56" w:rsidRDefault="00225B56" w:rsidP="00225B56">
            <w:pPr>
              <w:rPr>
                <w:sz w:val="24"/>
                <w:szCs w:val="24"/>
              </w:rPr>
            </w:pPr>
            <w:r>
              <w:rPr>
                <w:sz w:val="24"/>
                <w:szCs w:val="24"/>
              </w:rPr>
              <w:t>ii)</w:t>
            </w:r>
            <w:r w:rsidR="00C75F1D">
              <w:rPr>
                <w:sz w:val="24"/>
                <w:szCs w:val="24"/>
              </w:rPr>
              <w:t xml:space="preserve"> x = -3</w:t>
            </w:r>
          </w:p>
        </w:tc>
        <w:tc>
          <w:tcPr>
            <w:tcW w:w="921" w:type="dxa"/>
          </w:tcPr>
          <w:p w:rsidR="00225B56" w:rsidRDefault="00225B56" w:rsidP="00225B56">
            <w:pPr>
              <w:rPr>
                <w:sz w:val="24"/>
                <w:szCs w:val="24"/>
              </w:rPr>
            </w:pPr>
            <w:r>
              <w:rPr>
                <w:sz w:val="24"/>
                <w:szCs w:val="24"/>
              </w:rPr>
              <w:t>iii)</w:t>
            </w:r>
            <w:r w:rsidR="00C75F1D">
              <w:rPr>
                <w:sz w:val="24"/>
                <w:szCs w:val="24"/>
              </w:rPr>
              <w:t>up</w:t>
            </w:r>
          </w:p>
        </w:tc>
        <w:tc>
          <w:tcPr>
            <w:tcW w:w="1843" w:type="dxa"/>
          </w:tcPr>
          <w:p w:rsidR="00225B56" w:rsidRDefault="00225B56" w:rsidP="00225B56">
            <w:pPr>
              <w:rPr>
                <w:sz w:val="24"/>
                <w:szCs w:val="24"/>
              </w:rPr>
            </w:pPr>
            <w:r>
              <w:rPr>
                <w:sz w:val="24"/>
                <w:szCs w:val="24"/>
              </w:rPr>
              <w:t>iv)</w:t>
            </w:r>
            <w:r w:rsidR="00C75F1D">
              <w:rPr>
                <w:sz w:val="24"/>
                <w:szCs w:val="24"/>
              </w:rPr>
              <w:t xml:space="preserve">min at y=-7 </w:t>
            </w:r>
          </w:p>
        </w:tc>
        <w:tc>
          <w:tcPr>
            <w:tcW w:w="992" w:type="dxa"/>
          </w:tcPr>
          <w:p w:rsidR="00225B56" w:rsidRDefault="00225B56" w:rsidP="00225B56">
            <w:pPr>
              <w:rPr>
                <w:sz w:val="24"/>
                <w:szCs w:val="24"/>
              </w:rPr>
            </w:pPr>
            <w:r>
              <w:rPr>
                <w:sz w:val="24"/>
                <w:szCs w:val="24"/>
              </w:rPr>
              <w:t>v)</w:t>
            </w:r>
            <w:r w:rsidR="00C75F1D">
              <w:rPr>
                <w:sz w:val="24"/>
                <w:szCs w:val="24"/>
              </w:rPr>
              <w:t>(0,-4)</w:t>
            </w:r>
          </w:p>
        </w:tc>
        <w:tc>
          <w:tcPr>
            <w:tcW w:w="2126" w:type="dxa"/>
          </w:tcPr>
          <w:p w:rsidR="00225B56" w:rsidRDefault="00225B56" w:rsidP="00225B56">
            <w:pPr>
              <w:rPr>
                <w:sz w:val="24"/>
                <w:szCs w:val="24"/>
              </w:rPr>
            </w:pPr>
            <w:r>
              <w:rPr>
                <w:sz w:val="24"/>
                <w:szCs w:val="24"/>
              </w:rPr>
              <w:t>vi)</w:t>
            </w:r>
            <w:r w:rsidRPr="00001BAF">
              <w:rPr>
                <w:position w:val="-10"/>
                <w:sz w:val="24"/>
                <w:szCs w:val="24"/>
              </w:rPr>
              <w:object w:dxaOrig="800" w:dyaOrig="320">
                <v:shape id="_x0000_i1720" type="#_x0000_t75" style="width:39.75pt;height:15.75pt" o:ole="">
                  <v:imagedata r:id="rId154" o:title=""/>
                </v:shape>
                <o:OLEObject Type="Embed" ProgID="Equation.DSMT4" ShapeID="_x0000_i1720" DrawAspect="Content" ObjectID="_1629632281" r:id="rId197"/>
              </w:object>
            </w:r>
          </w:p>
        </w:tc>
        <w:tc>
          <w:tcPr>
            <w:tcW w:w="1843" w:type="dxa"/>
          </w:tcPr>
          <w:p w:rsidR="00225B56" w:rsidRDefault="00225B56" w:rsidP="00225B56">
            <w:pPr>
              <w:rPr>
                <w:sz w:val="24"/>
                <w:szCs w:val="24"/>
              </w:rPr>
            </w:pPr>
            <w:r>
              <w:rPr>
                <w:sz w:val="24"/>
                <w:szCs w:val="24"/>
              </w:rPr>
              <w:t xml:space="preserve">vii) </w:t>
            </w:r>
            <w:r w:rsidR="00C75F1D" w:rsidRPr="00C75F1D">
              <w:rPr>
                <w:position w:val="-14"/>
                <w:sz w:val="24"/>
                <w:szCs w:val="24"/>
              </w:rPr>
              <w:object w:dxaOrig="760" w:dyaOrig="400">
                <v:shape id="_x0000_i1724" type="#_x0000_t75" style="width:38.25pt;height:20.25pt" o:ole="">
                  <v:imagedata r:id="rId198" o:title=""/>
                </v:shape>
                <o:OLEObject Type="Embed" ProgID="Equation.DSMT4" ShapeID="_x0000_i1724" DrawAspect="Content" ObjectID="_1629632282" r:id="rId199"/>
              </w:object>
            </w:r>
            <w:r w:rsidR="00C75F1D">
              <w:rPr>
                <w:sz w:val="24"/>
                <w:szCs w:val="24"/>
              </w:rPr>
              <w:t xml:space="preserve"> </w:t>
            </w:r>
          </w:p>
        </w:tc>
      </w:tr>
    </w:tbl>
    <w:p w:rsidR="00225B56" w:rsidRDefault="00225B56" w:rsidP="00001B2D">
      <w:pPr>
        <w:rPr>
          <w:sz w:val="24"/>
          <w:szCs w:val="24"/>
        </w:rPr>
      </w:pPr>
      <w:r>
        <w:rPr>
          <w:sz w:val="24"/>
          <w:szCs w:val="24"/>
        </w:rPr>
        <w:t xml:space="preserve">j) </w:t>
      </w:r>
    </w:p>
    <w:tbl>
      <w:tblPr>
        <w:tblStyle w:val="TableGrid"/>
        <w:tblpPr w:leftFromText="180" w:rightFromText="180" w:vertAnchor="text" w:horzAnchor="margin" w:tblpXSpec="center" w:tblpY="-9"/>
        <w:tblW w:w="0" w:type="auto"/>
        <w:tblLook w:val="04A0" w:firstRow="1" w:lastRow="0" w:firstColumn="1" w:lastColumn="0" w:noHBand="0" w:noVBand="1"/>
      </w:tblPr>
      <w:tblGrid>
        <w:gridCol w:w="1256"/>
        <w:gridCol w:w="1094"/>
        <w:gridCol w:w="921"/>
        <w:gridCol w:w="1843"/>
        <w:gridCol w:w="992"/>
        <w:gridCol w:w="2126"/>
        <w:gridCol w:w="1843"/>
      </w:tblGrid>
      <w:tr w:rsidR="00225B56" w:rsidTr="00225B56">
        <w:trPr>
          <w:trHeight w:val="372"/>
        </w:trPr>
        <w:tc>
          <w:tcPr>
            <w:tcW w:w="957" w:type="dxa"/>
          </w:tcPr>
          <w:p w:rsidR="00225B56" w:rsidRPr="00001BAF" w:rsidRDefault="00225B56" w:rsidP="00225B56">
            <w:pPr>
              <w:rPr>
                <w:sz w:val="24"/>
                <w:szCs w:val="24"/>
              </w:rPr>
            </w:pPr>
            <w:proofErr w:type="spellStart"/>
            <w:r>
              <w:rPr>
                <w:sz w:val="24"/>
                <w:szCs w:val="24"/>
              </w:rPr>
              <w:t>i</w:t>
            </w:r>
            <w:proofErr w:type="spellEnd"/>
            <w:r>
              <w:rPr>
                <w:sz w:val="24"/>
                <w:szCs w:val="24"/>
              </w:rPr>
              <w:t>)</w:t>
            </w:r>
            <w:r w:rsidR="00C75F1D" w:rsidRPr="00C75F1D">
              <w:rPr>
                <w:position w:val="-28"/>
                <w:sz w:val="24"/>
                <w:szCs w:val="24"/>
              </w:rPr>
              <w:object w:dxaOrig="1040" w:dyaOrig="680">
                <v:shape id="_x0000_i1731" type="#_x0000_t75" style="width:51.75pt;height:33.75pt" o:ole="">
                  <v:imagedata r:id="rId200" o:title=""/>
                </v:shape>
                <o:OLEObject Type="Embed" ProgID="Equation.DSMT4" ShapeID="_x0000_i1731" DrawAspect="Content" ObjectID="_1629632283" r:id="rId201"/>
              </w:object>
            </w:r>
            <w:r w:rsidR="00C75F1D">
              <w:rPr>
                <w:sz w:val="24"/>
                <w:szCs w:val="24"/>
              </w:rPr>
              <w:t xml:space="preserve"> </w:t>
            </w:r>
          </w:p>
        </w:tc>
        <w:tc>
          <w:tcPr>
            <w:tcW w:w="1094" w:type="dxa"/>
          </w:tcPr>
          <w:p w:rsidR="00225B56" w:rsidRDefault="00225B56" w:rsidP="00225B56">
            <w:pPr>
              <w:rPr>
                <w:sz w:val="24"/>
                <w:szCs w:val="24"/>
              </w:rPr>
            </w:pPr>
            <w:r>
              <w:rPr>
                <w:sz w:val="24"/>
                <w:szCs w:val="24"/>
              </w:rPr>
              <w:t>ii)</w:t>
            </w:r>
            <w:r w:rsidR="00C75F1D">
              <w:rPr>
                <w:sz w:val="24"/>
                <w:szCs w:val="24"/>
              </w:rPr>
              <w:t>x=-1</w:t>
            </w:r>
          </w:p>
        </w:tc>
        <w:tc>
          <w:tcPr>
            <w:tcW w:w="921" w:type="dxa"/>
          </w:tcPr>
          <w:p w:rsidR="00225B56" w:rsidRDefault="00225B56" w:rsidP="00225B56">
            <w:pPr>
              <w:rPr>
                <w:sz w:val="24"/>
                <w:szCs w:val="24"/>
              </w:rPr>
            </w:pPr>
            <w:r>
              <w:rPr>
                <w:sz w:val="24"/>
                <w:szCs w:val="24"/>
              </w:rPr>
              <w:t>iii)</w:t>
            </w:r>
            <w:r w:rsidR="00C75F1D">
              <w:rPr>
                <w:sz w:val="24"/>
                <w:szCs w:val="24"/>
              </w:rPr>
              <w:t>up</w:t>
            </w:r>
          </w:p>
        </w:tc>
        <w:tc>
          <w:tcPr>
            <w:tcW w:w="1843" w:type="dxa"/>
          </w:tcPr>
          <w:p w:rsidR="00C75F1D" w:rsidRDefault="00225B56" w:rsidP="00225B56">
            <w:pPr>
              <w:rPr>
                <w:sz w:val="24"/>
                <w:szCs w:val="24"/>
              </w:rPr>
            </w:pPr>
            <w:r>
              <w:rPr>
                <w:sz w:val="24"/>
                <w:szCs w:val="24"/>
              </w:rPr>
              <w:t>iv)</w:t>
            </w:r>
            <w:r w:rsidR="00C75F1D">
              <w:rPr>
                <w:sz w:val="24"/>
                <w:szCs w:val="24"/>
              </w:rPr>
              <w:t xml:space="preserve"> min at </w:t>
            </w:r>
          </w:p>
          <w:p w:rsidR="00225B56" w:rsidRDefault="00C75F1D" w:rsidP="00225B56">
            <w:pPr>
              <w:rPr>
                <w:sz w:val="24"/>
                <w:szCs w:val="24"/>
              </w:rPr>
            </w:pPr>
            <w:r>
              <w:rPr>
                <w:sz w:val="24"/>
                <w:szCs w:val="24"/>
              </w:rPr>
              <w:t>y =-17/2</w:t>
            </w:r>
          </w:p>
        </w:tc>
        <w:tc>
          <w:tcPr>
            <w:tcW w:w="992" w:type="dxa"/>
          </w:tcPr>
          <w:p w:rsidR="00225B56" w:rsidRDefault="00225B56" w:rsidP="00225B56">
            <w:pPr>
              <w:rPr>
                <w:sz w:val="24"/>
                <w:szCs w:val="24"/>
              </w:rPr>
            </w:pPr>
            <w:r>
              <w:rPr>
                <w:sz w:val="24"/>
                <w:szCs w:val="24"/>
              </w:rPr>
              <w:t>v)</w:t>
            </w:r>
            <w:r w:rsidR="00C75F1D">
              <w:rPr>
                <w:sz w:val="24"/>
                <w:szCs w:val="24"/>
              </w:rPr>
              <w:t xml:space="preserve"> (0,-8)</w:t>
            </w:r>
          </w:p>
        </w:tc>
        <w:tc>
          <w:tcPr>
            <w:tcW w:w="2126" w:type="dxa"/>
          </w:tcPr>
          <w:p w:rsidR="00225B56" w:rsidRDefault="00225B56" w:rsidP="00225B56">
            <w:pPr>
              <w:rPr>
                <w:sz w:val="24"/>
                <w:szCs w:val="24"/>
              </w:rPr>
            </w:pPr>
            <w:r>
              <w:rPr>
                <w:sz w:val="24"/>
                <w:szCs w:val="24"/>
              </w:rPr>
              <w:t>vi)</w:t>
            </w:r>
            <w:r w:rsidRPr="00001BAF">
              <w:rPr>
                <w:position w:val="-10"/>
                <w:sz w:val="24"/>
                <w:szCs w:val="24"/>
              </w:rPr>
              <w:object w:dxaOrig="800" w:dyaOrig="320">
                <v:shape id="_x0000_i1550" type="#_x0000_t75" style="width:39.75pt;height:15.75pt" o:ole="">
                  <v:imagedata r:id="rId154" o:title=""/>
                </v:shape>
                <o:OLEObject Type="Embed" ProgID="Equation.DSMT4" ShapeID="_x0000_i1550" DrawAspect="Content" ObjectID="_1629632284" r:id="rId202"/>
              </w:object>
            </w:r>
          </w:p>
        </w:tc>
        <w:tc>
          <w:tcPr>
            <w:tcW w:w="1843" w:type="dxa"/>
          </w:tcPr>
          <w:p w:rsidR="00225B56" w:rsidRDefault="00225B56" w:rsidP="00225B56">
            <w:pPr>
              <w:rPr>
                <w:sz w:val="24"/>
                <w:szCs w:val="24"/>
              </w:rPr>
            </w:pPr>
            <w:r>
              <w:rPr>
                <w:sz w:val="24"/>
                <w:szCs w:val="24"/>
              </w:rPr>
              <w:t xml:space="preserve">vii) </w:t>
            </w:r>
            <w:r w:rsidR="00C75F1D" w:rsidRPr="00C75F1D">
              <w:rPr>
                <w:position w:val="-28"/>
                <w:sz w:val="24"/>
                <w:szCs w:val="24"/>
              </w:rPr>
              <w:object w:dxaOrig="999" w:dyaOrig="680">
                <v:shape id="_x0000_i1734" type="#_x0000_t75" style="width:50.25pt;height:33.75pt" o:ole="">
                  <v:imagedata r:id="rId203" o:title=""/>
                </v:shape>
                <o:OLEObject Type="Embed" ProgID="Equation.DSMT4" ShapeID="_x0000_i1734" DrawAspect="Content" ObjectID="_1629632285" r:id="rId204"/>
              </w:object>
            </w:r>
          </w:p>
        </w:tc>
      </w:tr>
    </w:tbl>
    <w:p w:rsidR="00791430" w:rsidRDefault="00225B56" w:rsidP="00001B2D">
      <w:pPr>
        <w:rPr>
          <w:sz w:val="24"/>
          <w:szCs w:val="24"/>
        </w:rPr>
      </w:pPr>
      <w:r>
        <w:rPr>
          <w:sz w:val="24"/>
          <w:szCs w:val="24"/>
        </w:rPr>
        <w:t xml:space="preserve">k) </w:t>
      </w:r>
    </w:p>
    <w:p w:rsidR="00C75F1D" w:rsidRDefault="00C75F1D" w:rsidP="001B2B19">
      <w:pPr>
        <w:jc w:val="center"/>
        <w:rPr>
          <w:b/>
          <w:sz w:val="28"/>
          <w:szCs w:val="28"/>
          <w:u w:val="single"/>
        </w:rPr>
      </w:pPr>
    </w:p>
    <w:p w:rsidR="00791430" w:rsidRPr="001B2B19" w:rsidRDefault="0082343F" w:rsidP="001B2B19">
      <w:pPr>
        <w:jc w:val="center"/>
        <w:rPr>
          <w:b/>
          <w:sz w:val="28"/>
          <w:szCs w:val="28"/>
          <w:u w:val="single"/>
        </w:rPr>
      </w:pPr>
      <w:r>
        <w:rPr>
          <w:rFonts w:ascii="Arial Black" w:hAnsi="Arial Black"/>
          <w:b/>
          <w:noProof/>
          <w:sz w:val="32"/>
          <w:szCs w:val="32"/>
          <w:u w:val="single"/>
          <w:lang w:eastAsia="en-CA"/>
        </w:rPr>
        <w:lastRenderedPageBreak/>
        <mc:AlternateContent>
          <mc:Choice Requires="wps">
            <w:drawing>
              <wp:anchor distT="0" distB="0" distL="114300" distR="114300" simplePos="0" relativeHeight="251644928" behindDoc="0" locked="0" layoutInCell="1" allowOverlap="1" wp14:anchorId="68FF25EF" wp14:editId="1F5F4301">
                <wp:simplePos x="0" y="0"/>
                <wp:positionH relativeFrom="column">
                  <wp:posOffset>-3174</wp:posOffset>
                </wp:positionH>
                <wp:positionV relativeFrom="paragraph">
                  <wp:posOffset>377191</wp:posOffset>
                </wp:positionV>
                <wp:extent cx="6838950" cy="26670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6838950" cy="266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48F9B" id="Rounded Rectangle 30" o:spid="_x0000_s1026" style="position:absolute;margin-left:-.25pt;margin-top:29.7pt;width:538.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" filled="f" strokecolor="black [3213]" strokeweight="2pt"/>
            </w:pict>
          </mc:Fallback>
        </mc:AlternateContent>
      </w:r>
      <w:r w:rsidR="00FD7F00">
        <w:rPr>
          <w:b/>
          <w:sz w:val="28"/>
          <w:szCs w:val="28"/>
          <w:u w:val="single"/>
        </w:rPr>
        <w:t>3.3</w:t>
      </w:r>
      <w:r w:rsidR="00791430" w:rsidRPr="001B2B19">
        <w:rPr>
          <w:b/>
          <w:sz w:val="28"/>
          <w:szCs w:val="28"/>
          <w:u w:val="single"/>
        </w:rPr>
        <w:t xml:space="preserve"> </w:t>
      </w:r>
      <w:r w:rsidR="00FD7F00">
        <w:rPr>
          <w:b/>
          <w:sz w:val="28"/>
          <w:szCs w:val="28"/>
          <w:u w:val="single"/>
        </w:rPr>
        <w:t xml:space="preserve">(Day 2) Max and Min Word Problems with Quadratic Functions </w:t>
      </w:r>
    </w:p>
    <w:p w:rsidR="00791430" w:rsidRPr="0082343F" w:rsidRDefault="00791430" w:rsidP="00001B2D">
      <w:pPr>
        <w:rPr>
          <w:b/>
          <w:sz w:val="24"/>
          <w:szCs w:val="24"/>
        </w:rPr>
      </w:pPr>
      <w:r w:rsidRPr="0082343F">
        <w:rPr>
          <w:b/>
          <w:sz w:val="24"/>
          <w:szCs w:val="24"/>
        </w:rPr>
        <w:t>Concept</w:t>
      </w:r>
      <w:r w:rsidR="00272702">
        <w:rPr>
          <w:b/>
          <w:sz w:val="24"/>
          <w:szCs w:val="24"/>
        </w:rPr>
        <w:t xml:space="preserve"> #7</w:t>
      </w:r>
      <w:r w:rsidRPr="0082343F">
        <w:rPr>
          <w:b/>
          <w:sz w:val="24"/>
          <w:szCs w:val="24"/>
        </w:rPr>
        <w:t>: To solve situational questio</w:t>
      </w:r>
      <w:r w:rsidR="00235E10">
        <w:rPr>
          <w:b/>
          <w:sz w:val="24"/>
          <w:szCs w:val="24"/>
        </w:rPr>
        <w:t>ns involving maximums and minim</w:t>
      </w:r>
      <w:r w:rsidRPr="0082343F">
        <w:rPr>
          <w:b/>
          <w:sz w:val="24"/>
          <w:szCs w:val="24"/>
        </w:rPr>
        <w:t>ums of a quadratic functions.</w:t>
      </w:r>
    </w:p>
    <w:p w:rsidR="00791430" w:rsidRPr="00942157" w:rsidRDefault="00C302BF" w:rsidP="00791430">
      <w:pPr>
        <w:autoSpaceDE w:val="0"/>
        <w:autoSpaceDN w:val="0"/>
        <w:adjustRightInd w:val="0"/>
        <w:spacing w:after="0" w:line="240" w:lineRule="auto"/>
        <w:rPr>
          <w:rFonts w:cs="TimesNewRomanPS-BoldMT-Identity"/>
          <w:bCs/>
        </w:rPr>
      </w:pPr>
      <w:r>
        <w:rPr>
          <w:rFonts w:ascii="Arial Black" w:hAnsi="Arial Black"/>
        </w:rPr>
        <w:t>Ex.#1:</w:t>
      </w:r>
      <w:r w:rsidR="00791430">
        <w:rPr>
          <w:rFonts w:cs="TimesNewRomanPS-BoldMT-Identity"/>
          <w:bCs/>
        </w:rPr>
        <w:t xml:space="preserve"> </w:t>
      </w:r>
      <w:r w:rsidR="00791430" w:rsidRPr="00942157">
        <w:rPr>
          <w:rFonts w:cs="TimesNewRomanPS-BoldMT-Identity"/>
          <w:bCs/>
        </w:rPr>
        <w:t>Two numbers have a sum of 29 and a product that is a maximum. Determine the two numbers and</w:t>
      </w:r>
    </w:p>
    <w:p w:rsidR="00791430" w:rsidRDefault="00791430" w:rsidP="00791430">
      <w:pPr>
        <w:spacing w:after="0" w:line="240" w:lineRule="auto"/>
        <w:rPr>
          <w:rFonts w:cs="TimesNewRomanPS-BoldMT-Identity"/>
          <w:bCs/>
        </w:rPr>
      </w:pPr>
      <w:r w:rsidRPr="00942157">
        <w:rPr>
          <w:rFonts w:cs="TimesNewRomanPS-BoldMT-Identity"/>
          <w:bCs/>
        </w:rPr>
        <w:t>the maximum product.</w:t>
      </w: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F1757B" w:rsidP="00F1757B">
      <w:pPr>
        <w:tabs>
          <w:tab w:val="left" w:pos="9315"/>
        </w:tabs>
        <w:spacing w:after="0" w:line="240" w:lineRule="auto"/>
        <w:rPr>
          <w:rFonts w:cs="TimesNewRomanPS-BoldMT-Identity"/>
          <w:bCs/>
        </w:rPr>
      </w:pPr>
      <w:r>
        <w:rPr>
          <w:rFonts w:cs="TimesNewRomanPS-BoldMT-Identity"/>
          <w:bCs/>
        </w:rPr>
        <w:tab/>
      </w: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p>
    <w:p w:rsidR="00791430" w:rsidRDefault="00791430" w:rsidP="00791430">
      <w:pPr>
        <w:spacing w:after="0" w:line="240" w:lineRule="auto"/>
        <w:rPr>
          <w:rFonts w:cs="TimesNewRomanPS-BoldMT-Identity"/>
          <w:bCs/>
        </w:rPr>
      </w:pPr>
      <w:r w:rsidRPr="00C302BF">
        <w:rPr>
          <w:rFonts w:ascii="Arial Black" w:hAnsi="Arial Black"/>
        </w:rPr>
        <w:t>Ex</w:t>
      </w:r>
      <w:r w:rsidR="00C302BF">
        <w:rPr>
          <w:rFonts w:ascii="Arial Black" w:hAnsi="Arial Black"/>
        </w:rPr>
        <w:t xml:space="preserve">#2: </w:t>
      </w:r>
      <w:r>
        <w:rPr>
          <w:rFonts w:cs="TimesNewRomanPS-BoldMT-Identity"/>
          <w:bCs/>
        </w:rPr>
        <w:t>A sporting goods store sells reusable sports water bottles for $8.  At this price their weekly sales are approximately 100 items.  Research says that for every $2 increase in price, the manager can expect the store to sell five fewer water bottles.</w:t>
      </w:r>
    </w:p>
    <w:p w:rsidR="00791430" w:rsidRPr="00791430" w:rsidRDefault="00791430" w:rsidP="00791430">
      <w:pPr>
        <w:spacing w:after="0" w:line="240" w:lineRule="auto"/>
        <w:rPr>
          <w:rFonts w:cs="TimesNewRomanPS-BoldMT-Identity"/>
          <w:bCs/>
        </w:rPr>
      </w:pPr>
      <w:r>
        <w:rPr>
          <w:rFonts w:cs="TimesNewRomanPS-BoldMT-Identity"/>
          <w:bCs/>
        </w:rPr>
        <w:t>Determine the maximum revenue the manager can expect based on these estimates. What selling price will give that maximum revenue?</w:t>
      </w:r>
    </w:p>
    <w:p w:rsidR="00791430" w:rsidRDefault="00791430" w:rsidP="00001B2D">
      <w:pPr>
        <w:rPr>
          <w:sz w:val="24"/>
          <w:szCs w:val="24"/>
        </w:rPr>
      </w:pPr>
    </w:p>
    <w:p w:rsidR="00791430" w:rsidRDefault="00791430" w:rsidP="00001B2D">
      <w:pPr>
        <w:rPr>
          <w:sz w:val="24"/>
          <w:szCs w:val="24"/>
        </w:rPr>
      </w:pPr>
    </w:p>
    <w:p w:rsidR="00791430" w:rsidRDefault="00791430" w:rsidP="00001B2D">
      <w:pPr>
        <w:rPr>
          <w:sz w:val="24"/>
          <w:szCs w:val="24"/>
        </w:rPr>
      </w:pPr>
    </w:p>
    <w:p w:rsidR="00791430" w:rsidRDefault="00791430" w:rsidP="00001B2D">
      <w:pPr>
        <w:rPr>
          <w:sz w:val="24"/>
          <w:szCs w:val="24"/>
        </w:rPr>
      </w:pPr>
    </w:p>
    <w:p w:rsidR="00791430" w:rsidRDefault="00791430" w:rsidP="00001B2D">
      <w:pPr>
        <w:rPr>
          <w:sz w:val="24"/>
          <w:szCs w:val="24"/>
        </w:rPr>
      </w:pPr>
    </w:p>
    <w:p w:rsidR="00791430" w:rsidRDefault="00791430" w:rsidP="00001B2D">
      <w:pPr>
        <w:rPr>
          <w:sz w:val="24"/>
          <w:szCs w:val="24"/>
        </w:rPr>
      </w:pPr>
    </w:p>
    <w:p w:rsidR="00791430" w:rsidRDefault="00791430" w:rsidP="00001B2D">
      <w:pPr>
        <w:rPr>
          <w:sz w:val="24"/>
          <w:szCs w:val="24"/>
        </w:rPr>
      </w:pPr>
    </w:p>
    <w:p w:rsidR="00791430" w:rsidRDefault="00791430" w:rsidP="00001B2D">
      <w:pPr>
        <w:rPr>
          <w:sz w:val="24"/>
          <w:szCs w:val="24"/>
        </w:rPr>
      </w:pPr>
    </w:p>
    <w:p w:rsidR="00791430" w:rsidRDefault="00791430" w:rsidP="00001B2D">
      <w:pPr>
        <w:rPr>
          <w:sz w:val="24"/>
          <w:szCs w:val="24"/>
        </w:rPr>
      </w:pPr>
    </w:p>
    <w:p w:rsidR="00791430" w:rsidRDefault="00791430" w:rsidP="00001B2D">
      <w:pPr>
        <w:rPr>
          <w:sz w:val="24"/>
          <w:szCs w:val="24"/>
        </w:rPr>
      </w:pPr>
    </w:p>
    <w:p w:rsidR="00791430" w:rsidRDefault="00791430" w:rsidP="00001B2D">
      <w:pPr>
        <w:rPr>
          <w:sz w:val="24"/>
          <w:szCs w:val="24"/>
        </w:rPr>
      </w:pPr>
    </w:p>
    <w:p w:rsidR="00791430" w:rsidRDefault="00791430" w:rsidP="00001B2D">
      <w:pPr>
        <w:rPr>
          <w:sz w:val="24"/>
          <w:szCs w:val="24"/>
        </w:rPr>
      </w:pPr>
    </w:p>
    <w:p w:rsidR="00C302BF" w:rsidRDefault="00C302BF" w:rsidP="00C302BF">
      <w:pPr>
        <w:autoSpaceDE w:val="0"/>
        <w:autoSpaceDN w:val="0"/>
        <w:adjustRightInd w:val="0"/>
        <w:spacing w:after="0" w:line="240" w:lineRule="auto"/>
        <w:rPr>
          <w:rFonts w:cs="Melior"/>
        </w:rPr>
      </w:pPr>
      <w:r>
        <w:rPr>
          <w:rFonts w:ascii="Arial Black" w:hAnsi="Arial Black"/>
        </w:rPr>
        <w:lastRenderedPageBreak/>
        <w:t>EX #3</w:t>
      </w:r>
      <w:r>
        <w:rPr>
          <w:rFonts w:ascii="Arial Black" w:hAnsi="Arial Black"/>
        </w:rPr>
        <w:t xml:space="preserve">: </w:t>
      </w:r>
      <w:r>
        <w:rPr>
          <w:rFonts w:cs="Melior"/>
        </w:rPr>
        <w:t>At a children’s music festival, the organizers are roping off a rectangular area for stroller parking. There is 160 m of rope available to create the perimeter.</w:t>
      </w:r>
    </w:p>
    <w:p w:rsidR="00C302BF" w:rsidRDefault="00C302BF" w:rsidP="00C302BF">
      <w:pPr>
        <w:autoSpaceDE w:val="0"/>
        <w:autoSpaceDN w:val="0"/>
        <w:adjustRightInd w:val="0"/>
        <w:spacing w:after="0" w:line="240" w:lineRule="auto"/>
        <w:rPr>
          <w:rFonts w:cs="Melior"/>
        </w:rPr>
      </w:pPr>
      <w:r>
        <w:rPr>
          <w:rFonts w:cs="NeoSans-Bold"/>
          <w:b/>
          <w:bCs/>
        </w:rPr>
        <w:t xml:space="preserve">a) </w:t>
      </w:r>
      <w:r>
        <w:rPr>
          <w:rFonts w:cs="Melior"/>
        </w:rPr>
        <w:t>Write a quadratic function in standard form to represent the possible area for the stroller parking.</w:t>
      </w:r>
    </w:p>
    <w:p w:rsidR="00C302BF" w:rsidRDefault="00C302BF" w:rsidP="00C302BF">
      <w:pPr>
        <w:autoSpaceDE w:val="0"/>
        <w:autoSpaceDN w:val="0"/>
        <w:adjustRightInd w:val="0"/>
        <w:spacing w:after="0" w:line="240" w:lineRule="auto"/>
        <w:rPr>
          <w:rFonts w:cs="Melior"/>
        </w:rPr>
      </w:pPr>
      <w:r>
        <w:rPr>
          <w:rFonts w:cs="NeoSans-Bold"/>
          <w:b/>
          <w:bCs/>
        </w:rPr>
        <w:t xml:space="preserve">b) </w:t>
      </w:r>
      <w:r>
        <w:rPr>
          <w:rFonts w:cs="Melior"/>
        </w:rPr>
        <w:t>What are the coordinates of the vertex? What does the vertex represent in this situation?</w:t>
      </w:r>
      <w:r>
        <w:rPr>
          <w:noProof/>
          <w:lang w:eastAsia="en-CA"/>
        </w:rPr>
        <w:t xml:space="preserve"> </w:t>
      </w:r>
    </w:p>
    <w:p w:rsidR="00C302BF" w:rsidRDefault="00C302BF" w:rsidP="00C302BF">
      <w:pPr>
        <w:autoSpaceDE w:val="0"/>
        <w:autoSpaceDN w:val="0"/>
        <w:adjustRightInd w:val="0"/>
        <w:spacing w:after="0" w:line="240" w:lineRule="auto"/>
        <w:rPr>
          <w:rFonts w:cs="Melior"/>
        </w:rPr>
      </w:pPr>
      <w:r>
        <w:rPr>
          <w:rFonts w:cs="NeoSans-Bold"/>
          <w:b/>
          <w:bCs/>
        </w:rPr>
        <w:t xml:space="preserve">c) </w:t>
      </w:r>
      <w:r>
        <w:rPr>
          <w:rFonts w:cs="Melior"/>
        </w:rPr>
        <w:t>Sketch the graph for the function you determined in part a).</w:t>
      </w:r>
    </w:p>
    <w:p w:rsidR="00C302BF" w:rsidRDefault="00C302BF" w:rsidP="00C302BF">
      <w:pPr>
        <w:autoSpaceDE w:val="0"/>
        <w:autoSpaceDN w:val="0"/>
        <w:adjustRightInd w:val="0"/>
        <w:spacing w:after="0" w:line="240" w:lineRule="auto"/>
        <w:rPr>
          <w:rFonts w:cs="Melior"/>
        </w:rPr>
      </w:pPr>
      <w:r>
        <w:rPr>
          <w:noProof/>
          <w:sz w:val="21"/>
          <w:lang w:eastAsia="en-CA"/>
        </w:rPr>
        <w:drawing>
          <wp:anchor distT="0" distB="0" distL="114300" distR="114300" simplePos="0" relativeHeight="251677696" behindDoc="1" locked="0" layoutInCell="1" allowOverlap="1" wp14:anchorId="08B89B35" wp14:editId="2D26E319">
            <wp:simplePos x="0" y="0"/>
            <wp:positionH relativeFrom="column">
              <wp:posOffset>3847465</wp:posOffset>
            </wp:positionH>
            <wp:positionV relativeFrom="paragraph">
              <wp:posOffset>135255</wp:posOffset>
            </wp:positionV>
            <wp:extent cx="2743200" cy="2543810"/>
            <wp:effectExtent l="0" t="0" r="0" b="8890"/>
            <wp:wrapTight wrapText="bothSides">
              <wp:wrapPolygon edited="0">
                <wp:start x="0" y="0"/>
                <wp:lineTo x="0" y="21514"/>
                <wp:lineTo x="21450" y="21514"/>
                <wp:lineTo x="21450" y="0"/>
                <wp:lineTo x="0" y="0"/>
              </wp:wrapPolygon>
            </wp:wrapTight>
            <wp:docPr id="40" name="Picture 40" descr="https://www.mathworksheets4kids.com/grid/15by15-positive-noscale1-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mathworksheets4kids.com/grid/15by15-positive-noscale1-large.png"/>
                    <pic:cNvPicPr>
                      <a:picLocks noChangeAspect="1" noChangeArrowheads="1"/>
                    </pic:cNvPicPr>
                  </pic:nvPicPr>
                  <pic:blipFill>
                    <a:blip r:embed="rId69">
                      <a:extLst>
                        <a:ext uri="{28A0092B-C50C-407E-A947-70E740481C1C}">
                          <a14:useLocalDpi xmlns:a14="http://schemas.microsoft.com/office/drawing/2010/main" val="0"/>
                        </a:ext>
                      </a:extLst>
                    </a:blip>
                    <a:srcRect t="16756" b="17990"/>
                    <a:stretch>
                      <a:fillRect/>
                    </a:stretch>
                  </pic:blipFill>
                  <pic:spPr bwMode="auto">
                    <a:xfrm>
                      <a:off x="0" y="0"/>
                      <a:ext cx="2743200" cy="2543810"/>
                    </a:xfrm>
                    <a:prstGeom prst="rect">
                      <a:avLst/>
                    </a:prstGeom>
                    <a:noFill/>
                  </pic:spPr>
                </pic:pic>
              </a:graphicData>
            </a:graphic>
            <wp14:sizeRelH relativeFrom="page">
              <wp14:pctWidth>0</wp14:pctWidth>
            </wp14:sizeRelH>
            <wp14:sizeRelV relativeFrom="page">
              <wp14:pctHeight>0</wp14:pctHeight>
            </wp14:sizeRelV>
          </wp:anchor>
        </w:drawing>
      </w:r>
      <w:r>
        <w:rPr>
          <w:rFonts w:cs="NeoSans-Bold"/>
          <w:b/>
          <w:bCs/>
        </w:rPr>
        <w:t xml:space="preserve">d) </w:t>
      </w:r>
      <w:r>
        <w:rPr>
          <w:rFonts w:cs="Melior"/>
        </w:rPr>
        <w:t>Determine the domain and range for this situation.</w:t>
      </w:r>
    </w:p>
    <w:p w:rsidR="00C302BF" w:rsidRDefault="00C302BF" w:rsidP="00C302BF">
      <w:pPr>
        <w:spacing w:after="0" w:line="240" w:lineRule="auto"/>
        <w:rPr>
          <w:rFonts w:cs="Melior"/>
          <w:color w:val="000000"/>
        </w:rPr>
      </w:pPr>
      <w:r>
        <w:rPr>
          <w:rFonts w:cs="NeoSans-Bold"/>
          <w:b/>
          <w:bCs/>
        </w:rPr>
        <w:t xml:space="preserve">e) </w:t>
      </w:r>
      <w:r>
        <w:rPr>
          <w:rFonts w:cs="Melior"/>
        </w:rPr>
        <w:t>Identify any assumptions you made.</w:t>
      </w:r>
    </w:p>
    <w:p w:rsidR="00C302BF" w:rsidRDefault="00C302BF" w:rsidP="00C302BF">
      <w:pPr>
        <w:spacing w:after="0" w:line="240" w:lineRule="auto"/>
        <w:rPr>
          <w:rFonts w:cs="Melior"/>
          <w:color w:val="000000"/>
        </w:rPr>
      </w:pPr>
    </w:p>
    <w:p w:rsidR="00C302BF" w:rsidRDefault="00C302BF" w:rsidP="00C302BF">
      <w:pPr>
        <w:spacing w:after="0" w:line="240" w:lineRule="auto"/>
        <w:rPr>
          <w:rFonts w:cs="Melior"/>
          <w:color w:val="000000"/>
          <w:sz w:val="24"/>
          <w:szCs w:val="24"/>
        </w:rPr>
      </w:pPr>
    </w:p>
    <w:p w:rsidR="00C302BF" w:rsidRDefault="00C302BF" w:rsidP="00C302BF">
      <w:pPr>
        <w:spacing w:after="0" w:line="240" w:lineRule="auto"/>
        <w:rPr>
          <w:rFonts w:cs="Melior"/>
          <w:color w:val="000000"/>
          <w:sz w:val="24"/>
          <w:szCs w:val="24"/>
        </w:rPr>
      </w:pPr>
    </w:p>
    <w:p w:rsidR="00C302BF" w:rsidRDefault="00C302BF" w:rsidP="00C302BF">
      <w:pPr>
        <w:spacing w:after="0" w:line="240" w:lineRule="auto"/>
        <w:rPr>
          <w:rFonts w:cs="Melior"/>
          <w:color w:val="000000"/>
          <w:sz w:val="24"/>
          <w:szCs w:val="24"/>
        </w:rPr>
      </w:pPr>
    </w:p>
    <w:p w:rsidR="00C302BF" w:rsidRDefault="00C302BF" w:rsidP="00C302BF">
      <w:pPr>
        <w:spacing w:after="0" w:line="240" w:lineRule="auto"/>
        <w:rPr>
          <w:rFonts w:cs="Melior"/>
          <w:color w:val="000000"/>
          <w:sz w:val="24"/>
          <w:szCs w:val="24"/>
        </w:rPr>
      </w:pPr>
    </w:p>
    <w:p w:rsidR="00C302BF" w:rsidRDefault="00C302BF" w:rsidP="00C302BF">
      <w:pPr>
        <w:spacing w:after="0" w:line="240" w:lineRule="auto"/>
        <w:rPr>
          <w:rFonts w:cs="Melior"/>
          <w:color w:val="000000"/>
          <w:sz w:val="24"/>
          <w:szCs w:val="24"/>
        </w:rPr>
      </w:pPr>
    </w:p>
    <w:p w:rsidR="00C302BF" w:rsidRDefault="00C302BF" w:rsidP="00C302BF">
      <w:pPr>
        <w:spacing w:after="0" w:line="240" w:lineRule="auto"/>
        <w:rPr>
          <w:rFonts w:cs="Melior"/>
          <w:color w:val="000000"/>
          <w:sz w:val="24"/>
          <w:szCs w:val="24"/>
        </w:rPr>
      </w:pPr>
    </w:p>
    <w:p w:rsidR="00C302BF" w:rsidRDefault="00C302BF" w:rsidP="00C302BF">
      <w:pPr>
        <w:spacing w:after="0" w:line="240" w:lineRule="auto"/>
        <w:rPr>
          <w:rFonts w:cs="Melior"/>
          <w:color w:val="000000"/>
          <w:sz w:val="24"/>
          <w:szCs w:val="24"/>
        </w:rPr>
      </w:pPr>
    </w:p>
    <w:p w:rsidR="00C302BF" w:rsidRDefault="00C302BF" w:rsidP="00C302BF">
      <w:pPr>
        <w:spacing w:after="0" w:line="240" w:lineRule="auto"/>
        <w:rPr>
          <w:rFonts w:cs="Melior"/>
          <w:color w:val="000000"/>
          <w:sz w:val="24"/>
          <w:szCs w:val="24"/>
        </w:rPr>
      </w:pPr>
    </w:p>
    <w:p w:rsidR="00C302BF" w:rsidRDefault="00C302BF" w:rsidP="00C302BF">
      <w:pPr>
        <w:spacing w:after="0" w:line="240" w:lineRule="auto"/>
        <w:rPr>
          <w:rFonts w:cs="Melior"/>
          <w:color w:val="000000"/>
          <w:sz w:val="24"/>
          <w:szCs w:val="24"/>
        </w:rPr>
      </w:pPr>
    </w:p>
    <w:p w:rsidR="00C302BF" w:rsidRDefault="00C302BF" w:rsidP="00C302BF">
      <w:pPr>
        <w:spacing w:after="0" w:line="240" w:lineRule="auto"/>
        <w:rPr>
          <w:rFonts w:cs="Melior"/>
          <w:color w:val="000000"/>
          <w:sz w:val="24"/>
          <w:szCs w:val="24"/>
        </w:rPr>
      </w:pPr>
    </w:p>
    <w:p w:rsidR="00C302BF" w:rsidRDefault="00C302BF" w:rsidP="00C302BF">
      <w:pPr>
        <w:spacing w:after="0" w:line="240" w:lineRule="auto"/>
        <w:rPr>
          <w:rFonts w:cs="Melior"/>
          <w:color w:val="000000"/>
          <w:sz w:val="24"/>
          <w:szCs w:val="24"/>
        </w:rPr>
      </w:pPr>
    </w:p>
    <w:p w:rsidR="00C302BF" w:rsidRPr="00967A93" w:rsidRDefault="00C302BF" w:rsidP="00C302BF">
      <w:pPr>
        <w:spacing w:after="0" w:line="240" w:lineRule="auto"/>
        <w:rPr>
          <w:rFonts w:cs="Melior"/>
          <w:b/>
          <w:color w:val="000000"/>
          <w:sz w:val="28"/>
          <w:szCs w:val="28"/>
        </w:rPr>
      </w:pPr>
    </w:p>
    <w:p w:rsidR="00C302BF" w:rsidRPr="00967A93"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Default="00C302BF" w:rsidP="00C302BF">
      <w:pPr>
        <w:spacing w:after="0" w:line="240" w:lineRule="auto"/>
        <w:rPr>
          <w:rFonts w:cs="Melior"/>
          <w:b/>
          <w:color w:val="000000"/>
          <w:sz w:val="28"/>
          <w:szCs w:val="28"/>
        </w:rPr>
      </w:pPr>
    </w:p>
    <w:p w:rsidR="00C302BF" w:rsidRPr="00967A93" w:rsidRDefault="00C302BF" w:rsidP="00C302BF">
      <w:pPr>
        <w:spacing w:after="0" w:line="240" w:lineRule="auto"/>
        <w:rPr>
          <w:rFonts w:cs="Melior"/>
          <w:b/>
          <w:color w:val="000000"/>
          <w:sz w:val="28"/>
          <w:szCs w:val="28"/>
        </w:rPr>
      </w:pPr>
    </w:p>
    <w:p w:rsidR="00C302BF" w:rsidRDefault="00C302BF" w:rsidP="00001B2D">
      <w:pPr>
        <w:rPr>
          <w:sz w:val="24"/>
          <w:szCs w:val="24"/>
        </w:rPr>
      </w:pPr>
    </w:p>
    <w:p w:rsidR="00791430" w:rsidRDefault="00791430" w:rsidP="00791430">
      <w:pPr>
        <w:spacing w:after="0" w:line="240" w:lineRule="auto"/>
        <w:rPr>
          <w:rFonts w:ascii="Arial Black" w:hAnsi="Arial Black" w:cs="Calibri"/>
          <w:color w:val="000000" w:themeColor="text1"/>
          <w:sz w:val="24"/>
          <w:szCs w:val="24"/>
        </w:rPr>
      </w:pPr>
      <w:r>
        <w:rPr>
          <w:rFonts w:ascii="Arial Black" w:hAnsi="Arial Black" w:cs="Calibri"/>
          <w:color w:val="000000" w:themeColor="text1"/>
          <w:sz w:val="24"/>
          <w:szCs w:val="24"/>
        </w:rPr>
        <w:t>3</w:t>
      </w:r>
      <w:r w:rsidR="00001BAF">
        <w:rPr>
          <w:rFonts w:ascii="Arial Black" w:hAnsi="Arial Black" w:cs="Calibri"/>
          <w:color w:val="000000" w:themeColor="text1"/>
          <w:sz w:val="24"/>
          <w:szCs w:val="24"/>
        </w:rPr>
        <w:t>.3 Assignment #2   Complete the 5 questions below then</w:t>
      </w:r>
      <w:r>
        <w:rPr>
          <w:rFonts w:ascii="Arial Black" w:hAnsi="Arial Black" w:cs="Calibri"/>
          <w:color w:val="000000" w:themeColor="text1"/>
          <w:sz w:val="24"/>
          <w:szCs w:val="24"/>
        </w:rPr>
        <w:t xml:space="preserve"> </w:t>
      </w:r>
      <w:proofErr w:type="spellStart"/>
      <w:r w:rsidR="00FD7F00">
        <w:rPr>
          <w:rFonts w:ascii="Arial Black" w:hAnsi="Arial Black" w:cs="Calibri"/>
          <w:color w:val="000000" w:themeColor="text1"/>
          <w:sz w:val="24"/>
          <w:szCs w:val="24"/>
        </w:rPr>
        <w:t>Pg</w:t>
      </w:r>
      <w:proofErr w:type="spellEnd"/>
      <w:r w:rsidR="00FD7F00">
        <w:rPr>
          <w:rFonts w:ascii="Arial Black" w:hAnsi="Arial Black" w:cs="Calibri"/>
          <w:color w:val="000000" w:themeColor="text1"/>
          <w:sz w:val="24"/>
          <w:szCs w:val="24"/>
        </w:rPr>
        <w:t xml:space="preserve"> 177 #15 and </w:t>
      </w:r>
      <w:proofErr w:type="spellStart"/>
      <w:r>
        <w:rPr>
          <w:rFonts w:ascii="Arial Black" w:hAnsi="Arial Black" w:cs="Calibri"/>
          <w:color w:val="000000" w:themeColor="text1"/>
          <w:sz w:val="24"/>
          <w:szCs w:val="24"/>
        </w:rPr>
        <w:t>P</w:t>
      </w:r>
      <w:r w:rsidR="00FD7F00">
        <w:rPr>
          <w:rFonts w:ascii="Arial Black" w:hAnsi="Arial Black" w:cs="Calibri"/>
          <w:color w:val="000000" w:themeColor="text1"/>
          <w:sz w:val="24"/>
          <w:szCs w:val="24"/>
        </w:rPr>
        <w:t>g</w:t>
      </w:r>
      <w:proofErr w:type="spellEnd"/>
      <w:r>
        <w:rPr>
          <w:rFonts w:ascii="Arial Black" w:hAnsi="Arial Black" w:cs="Calibri"/>
          <w:color w:val="000000" w:themeColor="text1"/>
          <w:sz w:val="24"/>
          <w:szCs w:val="24"/>
        </w:rPr>
        <w:t xml:space="preserve"> 195 #18</w:t>
      </w:r>
      <w:r w:rsidR="00FD7F00">
        <w:rPr>
          <w:rFonts w:ascii="Arial Black" w:hAnsi="Arial Black" w:cs="Calibri"/>
          <w:color w:val="000000" w:themeColor="text1"/>
          <w:sz w:val="24"/>
          <w:szCs w:val="24"/>
        </w:rPr>
        <w:t xml:space="preserve">.   </w:t>
      </w:r>
      <w:r w:rsidR="001B2B19">
        <w:rPr>
          <w:rFonts w:ascii="Arial Black" w:hAnsi="Arial Black" w:cs="Calibri"/>
          <w:color w:val="000000" w:themeColor="text1"/>
          <w:sz w:val="24"/>
          <w:szCs w:val="24"/>
        </w:rPr>
        <w:t xml:space="preserve"> Challenge yourself with </w:t>
      </w:r>
      <w:proofErr w:type="spellStart"/>
      <w:r w:rsidR="00001BAF">
        <w:rPr>
          <w:rFonts w:ascii="Arial Black" w:hAnsi="Arial Black" w:cs="Calibri"/>
          <w:color w:val="000000" w:themeColor="text1"/>
          <w:sz w:val="24"/>
          <w:szCs w:val="24"/>
        </w:rPr>
        <w:t>Pg</w:t>
      </w:r>
      <w:proofErr w:type="spellEnd"/>
      <w:r w:rsidR="00001BAF">
        <w:rPr>
          <w:rFonts w:ascii="Arial Black" w:hAnsi="Arial Black" w:cs="Calibri"/>
          <w:color w:val="000000" w:themeColor="text1"/>
          <w:sz w:val="24"/>
          <w:szCs w:val="24"/>
        </w:rPr>
        <w:t xml:space="preserve"> 196 </w:t>
      </w:r>
      <w:r w:rsidR="001B2B19">
        <w:rPr>
          <w:rFonts w:ascii="Arial Black" w:hAnsi="Arial Black" w:cs="Calibri"/>
          <w:color w:val="000000" w:themeColor="text1"/>
          <w:sz w:val="24"/>
          <w:szCs w:val="24"/>
        </w:rPr>
        <w:t xml:space="preserve">#25 and </w:t>
      </w:r>
      <w:r w:rsidR="00001BAF">
        <w:rPr>
          <w:rFonts w:ascii="Arial Black" w:hAnsi="Arial Black" w:cs="Calibri"/>
          <w:color w:val="000000" w:themeColor="text1"/>
          <w:sz w:val="24"/>
          <w:szCs w:val="24"/>
        </w:rPr>
        <w:t>#</w:t>
      </w:r>
      <w:r w:rsidR="001B2B19">
        <w:rPr>
          <w:rFonts w:ascii="Arial Black" w:hAnsi="Arial Black" w:cs="Calibri"/>
          <w:color w:val="000000" w:themeColor="text1"/>
          <w:sz w:val="24"/>
          <w:szCs w:val="24"/>
        </w:rPr>
        <w:t>28</w:t>
      </w:r>
    </w:p>
    <w:p w:rsidR="00001BAF" w:rsidRDefault="00001BAF" w:rsidP="00791430">
      <w:pPr>
        <w:spacing w:after="0" w:line="240" w:lineRule="auto"/>
        <w:rPr>
          <w:sz w:val="24"/>
          <w:szCs w:val="24"/>
        </w:rPr>
      </w:pPr>
    </w:p>
    <w:p w:rsidR="00791430" w:rsidRDefault="00791430" w:rsidP="00791430">
      <w:pPr>
        <w:spacing w:after="0" w:line="240" w:lineRule="auto"/>
        <w:rPr>
          <w:sz w:val="24"/>
          <w:szCs w:val="24"/>
        </w:rPr>
      </w:pPr>
    </w:p>
    <w:p w:rsidR="00791430" w:rsidRPr="00942157" w:rsidRDefault="00791430" w:rsidP="00791430">
      <w:pPr>
        <w:pStyle w:val="ListParagraph"/>
        <w:numPr>
          <w:ilvl w:val="0"/>
          <w:numId w:val="20"/>
        </w:numPr>
        <w:rPr>
          <w:rFonts w:ascii="Cambria Math" w:hAnsi="Cambria Math"/>
        </w:rPr>
      </w:pPr>
      <w:r w:rsidRPr="00942157">
        <w:rPr>
          <w:rFonts w:ascii="Cambria Math" w:hAnsi="Cambria Math"/>
        </w:rPr>
        <w:lastRenderedPageBreak/>
        <w:t>Solve the followi</w:t>
      </w:r>
      <w:r w:rsidR="00001BAF">
        <w:rPr>
          <w:rFonts w:ascii="Cambria Math" w:hAnsi="Cambria Math"/>
        </w:rPr>
        <w:t>ng problems algebraically using</w:t>
      </w:r>
      <w:r w:rsidRPr="00942157">
        <w:rPr>
          <w:rFonts w:ascii="Cambria Math" w:hAnsi="Cambria Math"/>
        </w:rPr>
        <w:t xml:space="preserve"> the vertex formula and completing the square.  </w:t>
      </w:r>
    </w:p>
    <w:p w:rsidR="00791430" w:rsidRDefault="00791430" w:rsidP="00791430">
      <w:pPr>
        <w:pStyle w:val="ListParagraph"/>
        <w:spacing w:line="259" w:lineRule="auto"/>
        <w:rPr>
          <w:rFonts w:ascii="Cambria Math" w:hAnsi="Cambria Math"/>
        </w:rPr>
      </w:pPr>
      <w:r>
        <w:rPr>
          <w:rFonts w:ascii="Cambria Math" w:hAnsi="Cambria Math"/>
        </w:rPr>
        <w:t xml:space="preserve">a)  What is the maximum product that two numbers can have if their sum is 100?  What are the two numbers?  </w:t>
      </w:r>
      <w:r>
        <w:rPr>
          <w:rFonts w:ascii="Cambria Math" w:hAnsi="Cambria Math"/>
        </w:rPr>
        <w:br/>
      </w:r>
    </w:p>
    <w:p w:rsidR="00791430" w:rsidRDefault="00791430" w:rsidP="00791430">
      <w:pPr>
        <w:pStyle w:val="ListParagraph"/>
        <w:spacing w:line="259" w:lineRule="auto"/>
        <w:rPr>
          <w:rFonts w:ascii="Cambria Math" w:hAnsi="Cambria Math"/>
        </w:rPr>
      </w:pPr>
      <w:r>
        <w:rPr>
          <w:rFonts w:ascii="Cambria Math" w:hAnsi="Cambria Math"/>
        </w:rPr>
        <w:t xml:space="preserve">b)  One number is 10 larger than another.  What is the smallest possible value for the sum of their squares?  </w:t>
      </w:r>
    </w:p>
    <w:p w:rsidR="00791430" w:rsidRPr="00001BAF" w:rsidRDefault="00791430" w:rsidP="00001BAF">
      <w:pPr>
        <w:pStyle w:val="ListParagraph"/>
        <w:spacing w:line="259" w:lineRule="auto"/>
        <w:rPr>
          <w:rFonts w:ascii="Cambria Math" w:hAnsi="Cambria Math"/>
        </w:rPr>
      </w:pPr>
      <w:r>
        <w:rPr>
          <w:rFonts w:ascii="Cambria Math" w:hAnsi="Cambria Math"/>
        </w:rPr>
        <w:t xml:space="preserve">      What are the two numbers?</w:t>
      </w:r>
      <w:r>
        <w:rPr>
          <w:rFonts w:ascii="Cambria Math" w:hAnsi="Cambria Math"/>
        </w:rPr>
        <w:br/>
      </w:r>
    </w:p>
    <w:p w:rsidR="00791430" w:rsidRDefault="00791430" w:rsidP="00791430">
      <w:pPr>
        <w:pStyle w:val="ListParagraph"/>
        <w:numPr>
          <w:ilvl w:val="0"/>
          <w:numId w:val="20"/>
        </w:numPr>
        <w:spacing w:line="259" w:lineRule="auto"/>
        <w:rPr>
          <w:rFonts w:ascii="Cambria Math" w:hAnsi="Cambria Math"/>
        </w:rPr>
      </w:pPr>
      <w:r>
        <w:rPr>
          <w:rFonts w:ascii="Cambria Math" w:hAnsi="Cambria Math"/>
        </w:rPr>
        <w:t>A farmer wishes to fence in a rectangular pen using his barn as one of the sides of the rectangle.  If the farmer has 40 m of fencing, what is the largest area that can be enclosed?  What are the dimensions of the rectangle?</w:t>
      </w:r>
      <w:r>
        <w:rPr>
          <w:rFonts w:ascii="Cambria Math" w:hAnsi="Cambria Math"/>
        </w:rPr>
        <w:br/>
      </w:r>
    </w:p>
    <w:p w:rsidR="00791430" w:rsidRDefault="00791430" w:rsidP="00791430">
      <w:pPr>
        <w:pStyle w:val="ListParagraph"/>
        <w:numPr>
          <w:ilvl w:val="0"/>
          <w:numId w:val="20"/>
        </w:numPr>
        <w:spacing w:line="259" w:lineRule="auto"/>
        <w:rPr>
          <w:rFonts w:ascii="Cambria Math" w:hAnsi="Cambria Math"/>
        </w:rPr>
      </w:pPr>
      <w:r>
        <w:rPr>
          <w:rFonts w:ascii="Cambria Math" w:hAnsi="Cambria Math"/>
        </w:rPr>
        <w:t xml:space="preserve">The managers of a business are examining costs.  It is more cost-effective for them to produce more items.  However, if too many items are produced, their costs will rise because of factors such as storage and overstock.  Suppose that they model the cost, </w:t>
      </w:r>
      <w:r w:rsidRPr="00CB44C4">
        <w:rPr>
          <w:rFonts w:ascii="Cambria Math" w:hAnsi="Cambria Math"/>
          <w:i/>
        </w:rPr>
        <w:t>C</w:t>
      </w:r>
      <w:r>
        <w:rPr>
          <w:rFonts w:ascii="Cambria Math" w:hAnsi="Cambria Math"/>
        </w:rPr>
        <w:t xml:space="preserve">, of producing </w:t>
      </w:r>
      <w:r w:rsidRPr="00CB44C4">
        <w:rPr>
          <w:rFonts w:ascii="Cambria Math" w:hAnsi="Cambria Math"/>
          <w:i/>
        </w:rPr>
        <w:t>n</w:t>
      </w:r>
      <w:r>
        <w:rPr>
          <w:rFonts w:ascii="Cambria Math" w:hAnsi="Cambria Math"/>
        </w:rPr>
        <w:t xml:space="preserve"> thousand items with the function: </w:t>
      </w:r>
      <w:r w:rsidRPr="00612656">
        <w:rPr>
          <w:rFonts w:ascii="Cambria Math" w:hAnsi="Cambria Math"/>
          <w:position w:val="-10"/>
        </w:rPr>
        <w:object w:dxaOrig="2920" w:dyaOrig="360">
          <v:shape id="_x0000_i1094" type="#_x0000_t75" style="width:146.25pt;height:17.25pt" o:ole="">
            <v:imagedata r:id="rId205" o:title=""/>
          </v:shape>
          <o:OLEObject Type="Embed" ProgID="Equation.DSMT4" ShapeID="_x0000_i1094" DrawAspect="Content" ObjectID="_1629632286" r:id="rId206"/>
        </w:object>
      </w:r>
      <w:r>
        <w:rPr>
          <w:rFonts w:ascii="Cambria Math" w:hAnsi="Cambria Math"/>
        </w:rPr>
        <w:t>.  Determine the number of items that will minimize their costs.</w:t>
      </w:r>
      <w:r>
        <w:rPr>
          <w:rFonts w:ascii="Cambria Math" w:hAnsi="Cambria Math"/>
        </w:rPr>
        <w:br/>
      </w:r>
    </w:p>
    <w:p w:rsidR="00791430" w:rsidRDefault="00791430" w:rsidP="00791430">
      <w:pPr>
        <w:pStyle w:val="ListParagraph"/>
        <w:numPr>
          <w:ilvl w:val="0"/>
          <w:numId w:val="20"/>
        </w:numPr>
        <w:spacing w:line="259" w:lineRule="auto"/>
        <w:rPr>
          <w:rFonts w:ascii="Cambria Math" w:hAnsi="Cambria Math"/>
        </w:rPr>
      </w:pPr>
      <w:r>
        <w:rPr>
          <w:rFonts w:ascii="Cambria Math" w:hAnsi="Cambria Math"/>
        </w:rPr>
        <w:t>A gymnast is jumping on a trampoline.  His height,</w:t>
      </w:r>
      <w:r w:rsidRPr="00CB44C4">
        <w:rPr>
          <w:rFonts w:ascii="Cambria Math" w:hAnsi="Cambria Math"/>
          <w:i/>
        </w:rPr>
        <w:t xml:space="preserve"> h</w:t>
      </w:r>
      <w:r>
        <w:rPr>
          <w:rFonts w:ascii="Cambria Math" w:hAnsi="Cambria Math"/>
        </w:rPr>
        <w:t xml:space="preserve">, in metres, above the floor on each jump is roughly approximated by the function </w:t>
      </w:r>
      <w:r w:rsidRPr="00612656">
        <w:rPr>
          <w:rFonts w:ascii="Cambria Math" w:hAnsi="Cambria Math"/>
          <w:position w:val="-10"/>
        </w:rPr>
        <w:object w:dxaOrig="2000" w:dyaOrig="360">
          <v:shape id="_x0000_i1095" type="#_x0000_t75" style="width:99pt;height:17.25pt" o:ole="">
            <v:imagedata r:id="rId207" o:title=""/>
          </v:shape>
          <o:OLEObject Type="Embed" ProgID="Equation.DSMT4" ShapeID="_x0000_i1095" DrawAspect="Content" ObjectID="_1629632287" r:id="rId208"/>
        </w:object>
      </w:r>
      <w:r>
        <w:rPr>
          <w:rFonts w:ascii="Cambria Math" w:hAnsi="Cambria Math"/>
        </w:rPr>
        <w:t xml:space="preserve">where </w:t>
      </w:r>
      <w:r w:rsidRPr="00CB44C4">
        <w:rPr>
          <w:rFonts w:ascii="Cambria Math" w:hAnsi="Cambria Math"/>
          <w:i/>
        </w:rPr>
        <w:t>t</w:t>
      </w:r>
      <w:r>
        <w:rPr>
          <w:rFonts w:ascii="Cambria Math" w:hAnsi="Cambria Math"/>
        </w:rPr>
        <w:t xml:space="preserve"> represents the time, in seconds, since he left the trampoline.  Determine his maximum height on each jump.</w:t>
      </w:r>
      <w:r>
        <w:rPr>
          <w:rFonts w:ascii="Cambria Math" w:hAnsi="Cambria Math"/>
        </w:rPr>
        <w:br/>
      </w:r>
    </w:p>
    <w:p w:rsidR="00791430" w:rsidRDefault="00791430" w:rsidP="00791430">
      <w:pPr>
        <w:pStyle w:val="ListParagraph"/>
        <w:numPr>
          <w:ilvl w:val="0"/>
          <w:numId w:val="20"/>
        </w:numPr>
        <w:spacing w:line="259" w:lineRule="auto"/>
        <w:rPr>
          <w:rFonts w:ascii="Cambria Math" w:hAnsi="Cambria Math"/>
        </w:rPr>
      </w:pPr>
      <w:r>
        <w:rPr>
          <w:rFonts w:ascii="Cambria Math" w:hAnsi="Cambria Math"/>
        </w:rPr>
        <w:t xml:space="preserve">Sandra is practicing at an archery club.  The height, </w:t>
      </w:r>
      <w:r w:rsidRPr="00CB44C4">
        <w:rPr>
          <w:rFonts w:ascii="Cambria Math" w:hAnsi="Cambria Math"/>
          <w:i/>
        </w:rPr>
        <w:t>h</w:t>
      </w:r>
      <w:r>
        <w:rPr>
          <w:rFonts w:ascii="Cambria Math" w:hAnsi="Cambria Math"/>
        </w:rPr>
        <w:t>, in feet, of the arrow on one of her shots can be modelled as a function of time,</w:t>
      </w:r>
      <w:r w:rsidRPr="00CB44C4">
        <w:rPr>
          <w:rFonts w:ascii="Cambria Math" w:hAnsi="Cambria Math"/>
          <w:i/>
        </w:rPr>
        <w:t xml:space="preserve"> t</w:t>
      </w:r>
      <w:r>
        <w:rPr>
          <w:rFonts w:ascii="Cambria Math" w:hAnsi="Cambria Math"/>
        </w:rPr>
        <w:t xml:space="preserve"> in seconds, since it was fired using the function</w:t>
      </w:r>
      <w:r w:rsidRPr="00CB44C4">
        <w:rPr>
          <w:rFonts w:ascii="Cambria Math" w:hAnsi="Cambria Math"/>
          <w:position w:val="-10"/>
        </w:rPr>
        <w:object w:dxaOrig="2079" w:dyaOrig="360">
          <v:shape id="_x0000_i1096" type="#_x0000_t75" style="width:105.75pt;height:17.25pt" o:ole="">
            <v:imagedata r:id="rId209" o:title=""/>
          </v:shape>
          <o:OLEObject Type="Embed" ProgID="Equation.DSMT4" ShapeID="_x0000_i1096" DrawAspect="Content" ObjectID="_1629632288" r:id="rId210"/>
        </w:object>
      </w:r>
      <w:r>
        <w:rPr>
          <w:rFonts w:ascii="Cambria Math" w:hAnsi="Cambria Math"/>
        </w:rPr>
        <w:t>.  What is the maximum height of the arrow, in feet, and when does it reach that height?</w:t>
      </w:r>
    </w:p>
    <w:p w:rsidR="00791430" w:rsidRDefault="00791430" w:rsidP="00791430">
      <w:pPr>
        <w:pStyle w:val="ListParagraph"/>
        <w:rPr>
          <w:rFonts w:ascii="Cambria Math" w:hAnsi="Cambria Math"/>
        </w:rPr>
      </w:pPr>
    </w:p>
    <w:p w:rsidR="00791430" w:rsidRPr="00CB44C4" w:rsidRDefault="00791430" w:rsidP="00791430">
      <w:pPr>
        <w:pStyle w:val="ListParagraph"/>
        <w:rPr>
          <w:rFonts w:ascii="Cambria Math" w:hAnsi="Cambria Math"/>
          <w:b/>
        </w:rPr>
      </w:pPr>
      <w:r w:rsidRPr="00CB44C4">
        <w:rPr>
          <w:rFonts w:ascii="Cambria Math" w:hAnsi="Cambria Math"/>
          <w:b/>
        </w:rPr>
        <w:t>Answers:</w:t>
      </w:r>
    </w:p>
    <w:p w:rsidR="00791430" w:rsidRPr="00942157" w:rsidRDefault="00791430" w:rsidP="00791430">
      <w:pPr>
        <w:pStyle w:val="ListParagraph"/>
        <w:numPr>
          <w:ilvl w:val="0"/>
          <w:numId w:val="19"/>
        </w:numPr>
        <w:spacing w:line="259" w:lineRule="auto"/>
        <w:rPr>
          <w:rFonts w:ascii="Cambria Math" w:hAnsi="Cambria Math"/>
        </w:rPr>
      </w:pPr>
      <w:r>
        <w:rPr>
          <w:rFonts w:ascii="Cambria Math" w:hAnsi="Cambria Math"/>
        </w:rPr>
        <w:t>a</w:t>
      </w:r>
      <w:r w:rsidRPr="00942157">
        <w:rPr>
          <w:rFonts w:ascii="Cambria Math" w:hAnsi="Cambria Math"/>
        </w:rPr>
        <w:t>)  Max product is 2500 when the numbers are 50 and 50</w:t>
      </w:r>
      <w:r>
        <w:rPr>
          <w:rFonts w:ascii="Cambria Math" w:hAnsi="Cambria Math"/>
        </w:rPr>
        <w:t xml:space="preserve">    b)  </w:t>
      </w:r>
      <w:r w:rsidRPr="00942157">
        <w:rPr>
          <w:rFonts w:ascii="Cambria Math" w:hAnsi="Cambria Math"/>
        </w:rPr>
        <w:t>Min sum is 5</w:t>
      </w:r>
      <w:r>
        <w:rPr>
          <w:rFonts w:ascii="Cambria Math" w:hAnsi="Cambria Math"/>
        </w:rPr>
        <w:t>0 when the numbers are -5 and 5</w:t>
      </w:r>
    </w:p>
    <w:p w:rsidR="00791430" w:rsidRDefault="00791430" w:rsidP="00791430">
      <w:pPr>
        <w:pStyle w:val="ListParagraph"/>
        <w:numPr>
          <w:ilvl w:val="0"/>
          <w:numId w:val="19"/>
        </w:numPr>
        <w:spacing w:line="259" w:lineRule="auto"/>
        <w:rPr>
          <w:rFonts w:ascii="Cambria Math" w:hAnsi="Cambria Math"/>
        </w:rPr>
      </w:pPr>
      <w:r>
        <w:rPr>
          <w:rFonts w:ascii="Cambria Math" w:hAnsi="Cambria Math"/>
        </w:rPr>
        <w:t>Max area is 200 m</w:t>
      </w:r>
      <w:r w:rsidRPr="00CB44C4">
        <w:rPr>
          <w:rFonts w:ascii="Cambria Math" w:hAnsi="Cambria Math"/>
          <w:vertAlign w:val="superscript"/>
        </w:rPr>
        <w:t>2</w:t>
      </w:r>
      <w:r>
        <w:rPr>
          <w:rFonts w:ascii="Cambria Math" w:hAnsi="Cambria Math"/>
        </w:rPr>
        <w:t xml:space="preserve"> when the rectangle is 10m by 20m. </w:t>
      </w:r>
    </w:p>
    <w:p w:rsidR="00791430" w:rsidRDefault="00791430" w:rsidP="00791430">
      <w:pPr>
        <w:pStyle w:val="ListParagraph"/>
        <w:numPr>
          <w:ilvl w:val="0"/>
          <w:numId w:val="19"/>
        </w:numPr>
        <w:spacing w:line="259" w:lineRule="auto"/>
        <w:rPr>
          <w:rFonts w:ascii="Cambria Math" w:hAnsi="Cambria Math"/>
        </w:rPr>
      </w:pPr>
      <w:r>
        <w:rPr>
          <w:rFonts w:ascii="Cambria Math" w:hAnsi="Cambria Math"/>
        </w:rPr>
        <w:t>12 000 items</w:t>
      </w:r>
    </w:p>
    <w:p w:rsidR="00791430" w:rsidRDefault="00791430" w:rsidP="00791430">
      <w:pPr>
        <w:pStyle w:val="ListParagraph"/>
        <w:numPr>
          <w:ilvl w:val="0"/>
          <w:numId w:val="19"/>
        </w:numPr>
        <w:spacing w:line="259" w:lineRule="auto"/>
        <w:rPr>
          <w:rFonts w:ascii="Cambria Math" w:hAnsi="Cambria Math"/>
        </w:rPr>
      </w:pPr>
      <w:r>
        <w:rPr>
          <w:rFonts w:ascii="Cambria Math" w:hAnsi="Cambria Math"/>
        </w:rPr>
        <w:t>9m</w:t>
      </w:r>
    </w:p>
    <w:p w:rsidR="00791430" w:rsidRDefault="00791430" w:rsidP="00791430">
      <w:pPr>
        <w:pStyle w:val="ListParagraph"/>
        <w:numPr>
          <w:ilvl w:val="0"/>
          <w:numId w:val="19"/>
        </w:numPr>
        <w:spacing w:line="259" w:lineRule="auto"/>
        <w:rPr>
          <w:rFonts w:ascii="Cambria Math" w:hAnsi="Cambria Math"/>
        </w:rPr>
      </w:pPr>
      <w:r>
        <w:rPr>
          <w:rFonts w:ascii="Cambria Math" w:hAnsi="Cambria Math"/>
        </w:rPr>
        <w:t>Max height is 5.56ft after 0.31 seconds being shot</w:t>
      </w:r>
    </w:p>
    <w:p w:rsidR="00791430" w:rsidRDefault="00791430" w:rsidP="00791430">
      <w:pPr>
        <w:pStyle w:val="ListParagraph"/>
        <w:spacing w:line="259" w:lineRule="auto"/>
        <w:ind w:left="1080"/>
        <w:rPr>
          <w:rFonts w:ascii="Cambria Math" w:hAnsi="Cambria Math"/>
        </w:rPr>
      </w:pPr>
    </w:p>
    <w:p w:rsidR="00791430" w:rsidRPr="00612656" w:rsidRDefault="00791430" w:rsidP="00791430">
      <w:pPr>
        <w:pStyle w:val="ListParagraph"/>
        <w:spacing w:line="259" w:lineRule="auto"/>
        <w:ind w:left="1080"/>
        <w:rPr>
          <w:rFonts w:ascii="Cambria Math" w:hAnsi="Cambria Math"/>
        </w:rPr>
      </w:pPr>
    </w:p>
    <w:p w:rsidR="00791430" w:rsidRDefault="00791430" w:rsidP="00001B2D">
      <w:pPr>
        <w:rPr>
          <w:sz w:val="24"/>
          <w:szCs w:val="24"/>
        </w:rPr>
      </w:pPr>
    </w:p>
    <w:p w:rsidR="00791430" w:rsidRPr="00001B2D" w:rsidRDefault="00791430" w:rsidP="00001B2D">
      <w:pPr>
        <w:rPr>
          <w:sz w:val="24"/>
          <w:szCs w:val="24"/>
        </w:rPr>
      </w:pPr>
    </w:p>
    <w:sectPr w:rsidR="00791430" w:rsidRPr="00001B2D" w:rsidSect="00BF7964">
      <w:pgSz w:w="12240" w:h="15840"/>
      <w:pgMar w:top="953" w:right="476" w:bottom="992" w:left="425" w:header="425"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5A2" w:rsidRDefault="006915A2" w:rsidP="00001B2D">
      <w:pPr>
        <w:spacing w:after="0" w:line="240" w:lineRule="auto"/>
      </w:pPr>
      <w:r>
        <w:separator/>
      </w:r>
    </w:p>
  </w:endnote>
  <w:endnote w:type="continuationSeparator" w:id="0">
    <w:p w:rsidR="006915A2" w:rsidRDefault="006915A2" w:rsidP="00001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lior">
    <w:panose1 w:val="00000000000000000000"/>
    <w:charset w:val="00"/>
    <w:family w:val="roman"/>
    <w:notTrueType/>
    <w:pitch w:val="default"/>
    <w:sig w:usb0="00000003" w:usb1="00000000" w:usb2="00000000" w:usb3="00000000" w:csb0="00000001" w:csb1="00000000"/>
  </w:font>
  <w:font w:name="NeoSans-Bold">
    <w:panose1 w:val="00000000000000000000"/>
    <w:charset w:val="00"/>
    <w:family w:val="auto"/>
    <w:notTrueType/>
    <w:pitch w:val="default"/>
    <w:sig w:usb0="00000003" w:usb1="00000000" w:usb2="00000000" w:usb3="00000000" w:csb0="00000001" w:csb1="00000000"/>
  </w:font>
  <w:font w:name="Melior-Italic">
    <w:panose1 w:val="00000000000000000000"/>
    <w:charset w:val="00"/>
    <w:family w:val="roman"/>
    <w:notTrueType/>
    <w:pitch w:val="default"/>
    <w:sig w:usb0="00000003" w:usb1="00000000" w:usb2="00000000" w:usb3="00000000" w:csb0="00000001" w:csb1="00000000"/>
  </w:font>
  <w:font w:name="UniMath-Regular">
    <w:altName w:val="MS Mincho"/>
    <w:panose1 w:val="00000000000000000000"/>
    <w:charset w:val="80"/>
    <w:family w:val="auto"/>
    <w:notTrueType/>
    <w:pitch w:val="default"/>
    <w:sig w:usb0="00000001" w:usb1="08070000" w:usb2="00000010" w:usb3="00000000" w:csb0="00020000" w:csb1="00000000"/>
  </w:font>
  <w:font w:name="TimesNewRomanPS-BoldMT-Identity">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5A2" w:rsidRDefault="006915A2" w:rsidP="00001B2D">
      <w:pPr>
        <w:spacing w:after="0" w:line="240" w:lineRule="auto"/>
      </w:pPr>
      <w:r>
        <w:separator/>
      </w:r>
    </w:p>
  </w:footnote>
  <w:footnote w:type="continuationSeparator" w:id="0">
    <w:p w:rsidR="006915A2" w:rsidRDefault="006915A2" w:rsidP="00001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590008224"/>
      <w:docPartObj>
        <w:docPartGallery w:val="Page Numbers (Top of Page)"/>
        <w:docPartUnique/>
      </w:docPartObj>
    </w:sdtPr>
    <w:sdtEndPr>
      <w:rPr>
        <w:b/>
        <w:bCs/>
        <w:noProof/>
        <w:color w:val="auto"/>
        <w:spacing w:val="0"/>
      </w:rPr>
    </w:sdtEndPr>
    <w:sdtContent>
      <w:p w:rsidR="00363BC9" w:rsidRPr="0082343F" w:rsidRDefault="00363BC9" w:rsidP="0082343F">
        <w:pPr>
          <w:pStyle w:val="Header"/>
          <w:rPr>
            <w:b/>
            <w:sz w:val="24"/>
            <w:szCs w:val="24"/>
          </w:rPr>
        </w:pPr>
        <w:r>
          <w:rPr>
            <w:b/>
            <w:sz w:val="24"/>
            <w:szCs w:val="24"/>
          </w:rPr>
          <w:t>Enriched  Pre-</w:t>
        </w:r>
        <w:proofErr w:type="spellStart"/>
        <w:r w:rsidRPr="006A7AE2">
          <w:rPr>
            <w:b/>
            <w:sz w:val="24"/>
            <w:szCs w:val="24"/>
          </w:rPr>
          <w:t>Calc</w:t>
        </w:r>
        <w:proofErr w:type="spellEnd"/>
        <w:r w:rsidRPr="006A7AE2">
          <w:rPr>
            <w:b/>
            <w:sz w:val="24"/>
            <w:szCs w:val="24"/>
          </w:rPr>
          <w:t xml:space="preserve"> 20</w:t>
        </w:r>
        <w:r>
          <w:rPr>
            <w:b/>
            <w:sz w:val="24"/>
            <w:szCs w:val="24"/>
          </w:rPr>
          <w:t xml:space="preserve"> (SUNDEEN)</w:t>
        </w:r>
        <w:r>
          <w:rPr>
            <w:b/>
            <w:sz w:val="24"/>
            <w:szCs w:val="24"/>
          </w:rPr>
          <w:tab/>
          <w:t xml:space="preserve">       Outcome P20.7and 6                   </w:t>
        </w:r>
        <w:r w:rsidRPr="006A7AE2">
          <w:rPr>
            <w:b/>
            <w:sz w:val="24"/>
            <w:szCs w:val="24"/>
          </w:rPr>
          <w:tab/>
          <w:t>Chapter 3 – Quadratic Functions</w:t>
        </w:r>
        <w:r>
          <w:rPr>
            <w:b/>
            <w:sz w:val="24"/>
            <w:szCs w:val="24"/>
          </w:rPr>
          <w:t xml:space="preserve">    </w:t>
        </w:r>
      </w:p>
    </w:sdtContent>
  </w:sdt>
  <w:p w:rsidR="00363BC9" w:rsidRPr="006A7AE2" w:rsidRDefault="00363BC9">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2ECC"/>
    <w:multiLevelType w:val="hybridMultilevel"/>
    <w:tmpl w:val="11D69C66"/>
    <w:lvl w:ilvl="0" w:tplc="FE7EBAA0">
      <w:start w:val="4"/>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4CD01E3"/>
    <w:multiLevelType w:val="hybridMultilevel"/>
    <w:tmpl w:val="3E00F3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2ABE01B3"/>
    <w:multiLevelType w:val="hybridMultilevel"/>
    <w:tmpl w:val="01F21C5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 w15:restartNumberingAfterBreak="0">
    <w:nsid w:val="2BC01AE3"/>
    <w:multiLevelType w:val="hybridMultilevel"/>
    <w:tmpl w:val="5246A3C6"/>
    <w:lvl w:ilvl="0" w:tplc="1318E0D8">
      <w:start w:val="10"/>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EF4148D"/>
    <w:multiLevelType w:val="hybridMultilevel"/>
    <w:tmpl w:val="556EDF5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2581823"/>
    <w:multiLevelType w:val="hybridMultilevel"/>
    <w:tmpl w:val="375EA2E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38526251"/>
    <w:multiLevelType w:val="hybridMultilevel"/>
    <w:tmpl w:val="B692B450"/>
    <w:lvl w:ilvl="0" w:tplc="C766462E">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7" w15:restartNumberingAfterBreak="0">
    <w:nsid w:val="3A1879F1"/>
    <w:multiLevelType w:val="hybridMultilevel"/>
    <w:tmpl w:val="D98C5C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490D398D"/>
    <w:multiLevelType w:val="hybridMultilevel"/>
    <w:tmpl w:val="10BC7502"/>
    <w:lvl w:ilvl="0" w:tplc="B6EE3DE2">
      <w:start w:val="7"/>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F3858E0"/>
    <w:multiLevelType w:val="hybridMultilevel"/>
    <w:tmpl w:val="0D34F4AA"/>
    <w:lvl w:ilvl="0" w:tplc="A8380F6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5BC01ADC"/>
    <w:multiLevelType w:val="hybridMultilevel"/>
    <w:tmpl w:val="375EA2E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5D960427"/>
    <w:multiLevelType w:val="hybridMultilevel"/>
    <w:tmpl w:val="A364D28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5DFF5995"/>
    <w:multiLevelType w:val="hybridMultilevel"/>
    <w:tmpl w:val="3724D470"/>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E731BCD"/>
    <w:multiLevelType w:val="hybridMultilevel"/>
    <w:tmpl w:val="FE5229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1B94B51"/>
    <w:multiLevelType w:val="hybridMultilevel"/>
    <w:tmpl w:val="D04A3936"/>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5" w15:restartNumberingAfterBreak="0">
    <w:nsid w:val="625349FA"/>
    <w:multiLevelType w:val="hybridMultilevel"/>
    <w:tmpl w:val="568ED724"/>
    <w:lvl w:ilvl="0" w:tplc="2F38FF0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6BAF5439"/>
    <w:multiLevelType w:val="hybridMultilevel"/>
    <w:tmpl w:val="AFDE627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73E5560D"/>
    <w:multiLevelType w:val="hybridMultilevel"/>
    <w:tmpl w:val="D0FCCA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A5C63FC"/>
    <w:multiLevelType w:val="hybridMultilevel"/>
    <w:tmpl w:val="158627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7A793B0B"/>
    <w:multiLevelType w:val="multilevel"/>
    <w:tmpl w:val="C108D594"/>
    <w:lvl w:ilvl="0">
      <w:start w:val="3"/>
      <w:numFmt w:val="decimal"/>
      <w:lvlText w:val="%1"/>
      <w:lvlJc w:val="left"/>
      <w:pPr>
        <w:ind w:left="375" w:hanging="375"/>
      </w:pPr>
      <w:rPr>
        <w:rFonts w:hint="default"/>
        <w:b/>
        <w:sz w:val="28"/>
      </w:rPr>
    </w:lvl>
    <w:lvl w:ilvl="1">
      <w:start w:val="3"/>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20" w15:restartNumberingAfterBreak="0">
    <w:nsid w:val="7AF1325E"/>
    <w:multiLevelType w:val="hybridMultilevel"/>
    <w:tmpl w:val="01F2E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11"/>
  </w:num>
  <w:num w:numId="4">
    <w:abstractNumId w:val="17"/>
  </w:num>
  <w:num w:numId="5">
    <w:abstractNumId w:val="20"/>
  </w:num>
  <w:num w:numId="6">
    <w:abstractNumId w:val="1"/>
  </w:num>
  <w:num w:numId="7">
    <w:abstractNumId w:val="1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2"/>
  </w:num>
  <w:num w:numId="12">
    <w:abstractNumId w:val="10"/>
  </w:num>
  <w:num w:numId="13">
    <w:abstractNumId w:val="5"/>
  </w:num>
  <w:num w:numId="14">
    <w:abstractNumId w:val="13"/>
  </w:num>
  <w:num w:numId="15">
    <w:abstractNumId w:val="15"/>
  </w:num>
  <w:num w:numId="16">
    <w:abstractNumId w:val="0"/>
  </w:num>
  <w:num w:numId="17">
    <w:abstractNumId w:val="8"/>
  </w:num>
  <w:num w:numId="18">
    <w:abstractNumId w:val="3"/>
  </w:num>
  <w:num w:numId="19">
    <w:abstractNumId w:val="9"/>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B2D"/>
    <w:rsid w:val="00001B2D"/>
    <w:rsid w:val="00001BAF"/>
    <w:rsid w:val="00024588"/>
    <w:rsid w:val="000535D4"/>
    <w:rsid w:val="00067E26"/>
    <w:rsid w:val="00071A18"/>
    <w:rsid w:val="000859F2"/>
    <w:rsid w:val="00091C1F"/>
    <w:rsid w:val="0011471A"/>
    <w:rsid w:val="00115C2C"/>
    <w:rsid w:val="00117C1C"/>
    <w:rsid w:val="00147C58"/>
    <w:rsid w:val="001620B1"/>
    <w:rsid w:val="00185BC6"/>
    <w:rsid w:val="001B2B19"/>
    <w:rsid w:val="001C4C92"/>
    <w:rsid w:val="001D20C5"/>
    <w:rsid w:val="001E64CB"/>
    <w:rsid w:val="00225B56"/>
    <w:rsid w:val="00235E10"/>
    <w:rsid w:val="002630CC"/>
    <w:rsid w:val="00272702"/>
    <w:rsid w:val="00280283"/>
    <w:rsid w:val="002C091D"/>
    <w:rsid w:val="002D6F58"/>
    <w:rsid w:val="002F06F2"/>
    <w:rsid w:val="00300897"/>
    <w:rsid w:val="003230C4"/>
    <w:rsid w:val="00353C28"/>
    <w:rsid w:val="00363BC9"/>
    <w:rsid w:val="003A3404"/>
    <w:rsid w:val="003C04DC"/>
    <w:rsid w:val="003D5285"/>
    <w:rsid w:val="0041758F"/>
    <w:rsid w:val="00511721"/>
    <w:rsid w:val="00520DBA"/>
    <w:rsid w:val="0055789E"/>
    <w:rsid w:val="00591151"/>
    <w:rsid w:val="005D13D9"/>
    <w:rsid w:val="00616685"/>
    <w:rsid w:val="0064220F"/>
    <w:rsid w:val="006606DF"/>
    <w:rsid w:val="006915A2"/>
    <w:rsid w:val="006A3BF4"/>
    <w:rsid w:val="006A7AE2"/>
    <w:rsid w:val="006B4F6F"/>
    <w:rsid w:val="00710F24"/>
    <w:rsid w:val="00762DF5"/>
    <w:rsid w:val="00771879"/>
    <w:rsid w:val="00791430"/>
    <w:rsid w:val="007F3B2D"/>
    <w:rsid w:val="00821391"/>
    <w:rsid w:val="0082343F"/>
    <w:rsid w:val="0083470E"/>
    <w:rsid w:val="009445D1"/>
    <w:rsid w:val="00963384"/>
    <w:rsid w:val="00967A93"/>
    <w:rsid w:val="0098689B"/>
    <w:rsid w:val="009D4DFE"/>
    <w:rsid w:val="009E0482"/>
    <w:rsid w:val="009F1AA8"/>
    <w:rsid w:val="009F32B6"/>
    <w:rsid w:val="00A079D8"/>
    <w:rsid w:val="00A46B19"/>
    <w:rsid w:val="00A7295A"/>
    <w:rsid w:val="00A73A8E"/>
    <w:rsid w:val="00A75C29"/>
    <w:rsid w:val="00B541BF"/>
    <w:rsid w:val="00B613A5"/>
    <w:rsid w:val="00B96267"/>
    <w:rsid w:val="00BC45ED"/>
    <w:rsid w:val="00BF7964"/>
    <w:rsid w:val="00C302BF"/>
    <w:rsid w:val="00C3777E"/>
    <w:rsid w:val="00C75F1D"/>
    <w:rsid w:val="00CB159C"/>
    <w:rsid w:val="00D3099C"/>
    <w:rsid w:val="00DD149C"/>
    <w:rsid w:val="00E1457F"/>
    <w:rsid w:val="00E2311B"/>
    <w:rsid w:val="00E2378E"/>
    <w:rsid w:val="00E84361"/>
    <w:rsid w:val="00EB438E"/>
    <w:rsid w:val="00EB5E9A"/>
    <w:rsid w:val="00EB75A4"/>
    <w:rsid w:val="00EC505E"/>
    <w:rsid w:val="00ED63B0"/>
    <w:rsid w:val="00EF1D6F"/>
    <w:rsid w:val="00F1421F"/>
    <w:rsid w:val="00F1757B"/>
    <w:rsid w:val="00F8646A"/>
    <w:rsid w:val="00FD7F00"/>
    <w:rsid w:val="00FE21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4D023"/>
  <w15:docId w15:val="{701733C2-7004-47BF-AD1E-2D047017D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B2D"/>
  </w:style>
  <w:style w:type="paragraph" w:styleId="Footer">
    <w:name w:val="footer"/>
    <w:basedOn w:val="Normal"/>
    <w:link w:val="FooterChar"/>
    <w:uiPriority w:val="99"/>
    <w:unhideWhenUsed/>
    <w:rsid w:val="00001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B2D"/>
  </w:style>
  <w:style w:type="paragraph" w:styleId="BalloonText">
    <w:name w:val="Balloon Text"/>
    <w:basedOn w:val="Normal"/>
    <w:link w:val="BalloonTextChar"/>
    <w:uiPriority w:val="99"/>
    <w:semiHidden/>
    <w:unhideWhenUsed/>
    <w:rsid w:val="00001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B2D"/>
    <w:rPr>
      <w:rFonts w:ascii="Tahoma" w:hAnsi="Tahoma" w:cs="Tahoma"/>
      <w:sz w:val="16"/>
      <w:szCs w:val="16"/>
    </w:rPr>
  </w:style>
  <w:style w:type="paragraph" w:styleId="ListParagraph">
    <w:name w:val="List Paragraph"/>
    <w:basedOn w:val="Normal"/>
    <w:uiPriority w:val="34"/>
    <w:qFormat/>
    <w:rsid w:val="00001B2D"/>
    <w:pPr>
      <w:spacing w:after="160" w:line="324" w:lineRule="auto"/>
      <w:ind w:left="720"/>
      <w:contextualSpacing/>
    </w:pPr>
    <w:rPr>
      <w:sz w:val="21"/>
      <w:lang w:val="en-US"/>
    </w:rPr>
  </w:style>
  <w:style w:type="table" w:styleId="TableGrid">
    <w:name w:val="Table Grid"/>
    <w:basedOn w:val="TableNormal"/>
    <w:uiPriority w:val="39"/>
    <w:rsid w:val="002C0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75000">
      <w:bodyDiv w:val="1"/>
      <w:marLeft w:val="0"/>
      <w:marRight w:val="0"/>
      <w:marTop w:val="0"/>
      <w:marBottom w:val="0"/>
      <w:divBdr>
        <w:top w:val="none" w:sz="0" w:space="0" w:color="auto"/>
        <w:left w:val="none" w:sz="0" w:space="0" w:color="auto"/>
        <w:bottom w:val="none" w:sz="0" w:space="0" w:color="auto"/>
        <w:right w:val="none" w:sz="0" w:space="0" w:color="auto"/>
      </w:divBdr>
    </w:div>
    <w:div w:id="1865825670">
      <w:bodyDiv w:val="1"/>
      <w:marLeft w:val="0"/>
      <w:marRight w:val="0"/>
      <w:marTop w:val="0"/>
      <w:marBottom w:val="0"/>
      <w:divBdr>
        <w:top w:val="none" w:sz="0" w:space="0" w:color="auto"/>
        <w:left w:val="none" w:sz="0" w:space="0" w:color="auto"/>
        <w:bottom w:val="none" w:sz="0" w:space="0" w:color="auto"/>
        <w:right w:val="none" w:sz="0" w:space="0" w:color="auto"/>
      </w:divBdr>
    </w:div>
    <w:div w:id="207338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24.wmf"/><Relationship Id="rId63" Type="http://schemas.openxmlformats.org/officeDocument/2006/relationships/oleObject" Target="embeddings/oleObject20.bin"/><Relationship Id="rId84" Type="http://schemas.openxmlformats.org/officeDocument/2006/relationships/image" Target="media/image46.wmf"/><Relationship Id="rId138" Type="http://schemas.openxmlformats.org/officeDocument/2006/relationships/image" Target="media/image69.wmf"/><Relationship Id="rId159" Type="http://schemas.openxmlformats.org/officeDocument/2006/relationships/oleObject" Target="embeddings/oleObject73.bin"/><Relationship Id="rId170" Type="http://schemas.openxmlformats.org/officeDocument/2006/relationships/oleObject" Target="embeddings/oleObject81.bin"/><Relationship Id="rId191" Type="http://schemas.openxmlformats.org/officeDocument/2006/relationships/oleObject" Target="embeddings/oleObject94.bin"/><Relationship Id="rId205" Type="http://schemas.openxmlformats.org/officeDocument/2006/relationships/image" Target="media/image95.wmf"/><Relationship Id="rId107" Type="http://schemas.openxmlformats.org/officeDocument/2006/relationships/oleObject" Target="embeddings/oleObject46.bin"/><Relationship Id="rId11" Type="http://schemas.openxmlformats.org/officeDocument/2006/relationships/image" Target="media/image4.png"/><Relationship Id="rId32" Type="http://schemas.openxmlformats.org/officeDocument/2006/relationships/image" Target="media/image19.wmf"/><Relationship Id="rId37" Type="http://schemas.openxmlformats.org/officeDocument/2006/relationships/oleObject" Target="embeddings/oleObject9.bin"/><Relationship Id="rId53" Type="http://schemas.openxmlformats.org/officeDocument/2006/relationships/oleObject" Target="embeddings/oleObject16.bin"/><Relationship Id="rId58" Type="http://schemas.openxmlformats.org/officeDocument/2006/relationships/image" Target="media/image32.wmf"/><Relationship Id="rId74" Type="http://schemas.openxmlformats.org/officeDocument/2006/relationships/image" Target="media/image41.wmf"/><Relationship Id="rId79" Type="http://schemas.openxmlformats.org/officeDocument/2006/relationships/oleObject" Target="embeddings/oleObject28.bin"/><Relationship Id="rId102" Type="http://schemas.openxmlformats.org/officeDocument/2006/relationships/oleObject" Target="embeddings/oleObject42.bin"/><Relationship Id="rId123" Type="http://schemas.openxmlformats.org/officeDocument/2006/relationships/oleObject" Target="embeddings/oleObject54.bin"/><Relationship Id="rId128" Type="http://schemas.openxmlformats.org/officeDocument/2006/relationships/image" Target="media/image64.wmf"/><Relationship Id="rId144" Type="http://schemas.openxmlformats.org/officeDocument/2006/relationships/image" Target="media/image72.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oleObject" Target="embeddings/oleObject37.bin"/><Relationship Id="rId160" Type="http://schemas.openxmlformats.org/officeDocument/2006/relationships/oleObject" Target="embeddings/oleObject74.bin"/><Relationship Id="rId165" Type="http://schemas.openxmlformats.org/officeDocument/2006/relationships/oleObject" Target="embeddings/oleObject78.bin"/><Relationship Id="rId181" Type="http://schemas.openxmlformats.org/officeDocument/2006/relationships/oleObject" Target="embeddings/oleObject88.bin"/><Relationship Id="rId186" Type="http://schemas.openxmlformats.org/officeDocument/2006/relationships/image" Target="media/image87.wmf"/><Relationship Id="rId211"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27.wmf"/><Relationship Id="rId64" Type="http://schemas.openxmlformats.org/officeDocument/2006/relationships/image" Target="media/image36.wmf"/><Relationship Id="rId69" Type="http://schemas.openxmlformats.org/officeDocument/2006/relationships/image" Target="media/image38.png"/><Relationship Id="rId113" Type="http://schemas.openxmlformats.org/officeDocument/2006/relationships/oleObject" Target="embeddings/oleObject49.bin"/><Relationship Id="rId118" Type="http://schemas.openxmlformats.org/officeDocument/2006/relationships/image" Target="media/image59.wmf"/><Relationship Id="rId134" Type="http://schemas.openxmlformats.org/officeDocument/2006/relationships/image" Target="media/image67.wmf"/><Relationship Id="rId139" Type="http://schemas.openxmlformats.org/officeDocument/2006/relationships/oleObject" Target="embeddings/oleObject62.bin"/><Relationship Id="rId80" Type="http://schemas.openxmlformats.org/officeDocument/2006/relationships/image" Target="media/image44.wmf"/><Relationship Id="rId85" Type="http://schemas.openxmlformats.org/officeDocument/2006/relationships/oleObject" Target="embeddings/oleObject31.bin"/><Relationship Id="rId150" Type="http://schemas.openxmlformats.org/officeDocument/2006/relationships/image" Target="media/image75.wmf"/><Relationship Id="rId155" Type="http://schemas.openxmlformats.org/officeDocument/2006/relationships/oleObject" Target="embeddings/oleObject70.bin"/><Relationship Id="rId171" Type="http://schemas.openxmlformats.org/officeDocument/2006/relationships/oleObject" Target="embeddings/oleObject82.bin"/><Relationship Id="rId176" Type="http://schemas.openxmlformats.org/officeDocument/2006/relationships/oleObject" Target="embeddings/oleObject85.bin"/><Relationship Id="rId192" Type="http://schemas.openxmlformats.org/officeDocument/2006/relationships/image" Target="media/image90.wmf"/><Relationship Id="rId197" Type="http://schemas.openxmlformats.org/officeDocument/2006/relationships/oleObject" Target="embeddings/oleObject98.bin"/><Relationship Id="rId206" Type="http://schemas.openxmlformats.org/officeDocument/2006/relationships/oleObject" Target="embeddings/oleObject103.bin"/><Relationship Id="rId201" Type="http://schemas.openxmlformats.org/officeDocument/2006/relationships/oleObject" Target="embeddings/oleObject100.bin"/><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oleObject" Target="embeddings/oleObject7.bin"/><Relationship Id="rId38" Type="http://schemas.openxmlformats.org/officeDocument/2006/relationships/image" Target="media/image22.wmf"/><Relationship Id="rId59" Type="http://schemas.openxmlformats.org/officeDocument/2006/relationships/oleObject" Target="embeddings/oleObject19.bin"/><Relationship Id="rId103" Type="http://schemas.openxmlformats.org/officeDocument/2006/relationships/oleObject" Target="embeddings/oleObject43.bin"/><Relationship Id="rId108" Type="http://schemas.openxmlformats.org/officeDocument/2006/relationships/image" Target="media/image54.wmf"/><Relationship Id="rId124" Type="http://schemas.openxmlformats.org/officeDocument/2006/relationships/image" Target="media/image62.wmf"/><Relationship Id="rId129" Type="http://schemas.openxmlformats.org/officeDocument/2006/relationships/oleObject" Target="embeddings/oleObject57.bin"/><Relationship Id="rId54" Type="http://schemas.openxmlformats.org/officeDocument/2006/relationships/image" Target="media/image30.wmf"/><Relationship Id="rId70" Type="http://schemas.openxmlformats.org/officeDocument/2006/relationships/image" Target="media/image39.wmf"/><Relationship Id="rId75" Type="http://schemas.openxmlformats.org/officeDocument/2006/relationships/oleObject" Target="embeddings/oleObject26.bin"/><Relationship Id="rId91" Type="http://schemas.openxmlformats.org/officeDocument/2006/relationships/oleObject" Target="embeddings/oleObject35.bin"/><Relationship Id="rId96" Type="http://schemas.openxmlformats.org/officeDocument/2006/relationships/oleObject" Target="embeddings/oleObject38.bin"/><Relationship Id="rId140" Type="http://schemas.openxmlformats.org/officeDocument/2006/relationships/image" Target="media/image70.wmf"/><Relationship Id="rId145" Type="http://schemas.openxmlformats.org/officeDocument/2006/relationships/oleObject" Target="embeddings/oleObject65.bin"/><Relationship Id="rId161" Type="http://schemas.openxmlformats.org/officeDocument/2006/relationships/oleObject" Target="embeddings/oleObject75.bin"/><Relationship Id="rId166" Type="http://schemas.openxmlformats.org/officeDocument/2006/relationships/image" Target="media/image80.wmf"/><Relationship Id="rId182" Type="http://schemas.openxmlformats.org/officeDocument/2006/relationships/oleObject" Target="embeddings/oleObject89.bin"/><Relationship Id="rId187" Type="http://schemas.openxmlformats.org/officeDocument/2006/relationships/oleObject" Target="embeddings/oleObject9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13.png"/><Relationship Id="rId28" Type="http://schemas.openxmlformats.org/officeDocument/2006/relationships/image" Target="media/image17.wmf"/><Relationship Id="rId49" Type="http://schemas.openxmlformats.org/officeDocument/2006/relationships/oleObject" Target="embeddings/oleObject14.bin"/><Relationship Id="rId114" Type="http://schemas.openxmlformats.org/officeDocument/2006/relationships/image" Target="media/image57.wmf"/><Relationship Id="rId119" Type="http://schemas.openxmlformats.org/officeDocument/2006/relationships/oleObject" Target="embeddings/oleObject52.bin"/><Relationship Id="rId44" Type="http://schemas.openxmlformats.org/officeDocument/2006/relationships/header" Target="header1.xml"/><Relationship Id="rId60" Type="http://schemas.openxmlformats.org/officeDocument/2006/relationships/image" Target="media/image33.png"/><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7.wmf"/><Relationship Id="rId130" Type="http://schemas.openxmlformats.org/officeDocument/2006/relationships/image" Target="media/image65.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8.wmf"/><Relationship Id="rId177" Type="http://schemas.openxmlformats.org/officeDocument/2006/relationships/image" Target="media/image84.wmf"/><Relationship Id="rId198" Type="http://schemas.openxmlformats.org/officeDocument/2006/relationships/image" Target="media/image92.wmf"/><Relationship Id="rId172" Type="http://schemas.openxmlformats.org/officeDocument/2006/relationships/oleObject" Target="embeddings/oleObject83.bin"/><Relationship Id="rId193" Type="http://schemas.openxmlformats.org/officeDocument/2006/relationships/oleObject" Target="embeddings/oleObject95.bin"/><Relationship Id="rId202" Type="http://schemas.openxmlformats.org/officeDocument/2006/relationships/oleObject" Target="embeddings/oleObject101.bin"/><Relationship Id="rId207" Type="http://schemas.openxmlformats.org/officeDocument/2006/relationships/image" Target="media/image96.wmf"/><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oleObject" Target="embeddings/oleObject10.bin"/><Relationship Id="rId109" Type="http://schemas.openxmlformats.org/officeDocument/2006/relationships/oleObject" Target="embeddings/oleObject47.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7.bin"/><Relationship Id="rId76" Type="http://schemas.openxmlformats.org/officeDocument/2006/relationships/image" Target="media/image42.wmf"/><Relationship Id="rId97" Type="http://schemas.openxmlformats.org/officeDocument/2006/relationships/image" Target="media/image51.wmf"/><Relationship Id="rId104" Type="http://schemas.openxmlformats.org/officeDocument/2006/relationships/oleObject" Target="embeddings/oleObject44.bin"/><Relationship Id="rId120" Type="http://schemas.openxmlformats.org/officeDocument/2006/relationships/image" Target="media/image60.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3.wmf"/><Relationship Id="rId167" Type="http://schemas.openxmlformats.org/officeDocument/2006/relationships/oleObject" Target="embeddings/oleObject79.bin"/><Relationship Id="rId188"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9.wmf"/><Relationship Id="rId162" Type="http://schemas.openxmlformats.org/officeDocument/2006/relationships/oleObject" Target="embeddings/oleObject76.bin"/><Relationship Id="rId183" Type="http://schemas.openxmlformats.org/officeDocument/2006/relationships/image" Target="media/image86.w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4.png"/><Relationship Id="rId40" Type="http://schemas.openxmlformats.org/officeDocument/2006/relationships/image" Target="media/image23.wmf"/><Relationship Id="rId45" Type="http://schemas.openxmlformats.org/officeDocument/2006/relationships/image" Target="media/image25.gif"/><Relationship Id="rId66" Type="http://schemas.openxmlformats.org/officeDocument/2006/relationships/oleObject" Target="embeddings/oleObject22.bin"/><Relationship Id="rId87" Type="http://schemas.openxmlformats.org/officeDocument/2006/relationships/oleObject" Target="embeddings/oleObject32.bin"/><Relationship Id="rId110" Type="http://schemas.openxmlformats.org/officeDocument/2006/relationships/image" Target="media/image55.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8.wmf"/><Relationship Id="rId157" Type="http://schemas.openxmlformats.org/officeDocument/2006/relationships/oleObject" Target="embeddings/oleObject71.bin"/><Relationship Id="rId178" Type="http://schemas.openxmlformats.org/officeDocument/2006/relationships/oleObject" Target="embeddings/oleObject86.bin"/><Relationship Id="rId61" Type="http://schemas.openxmlformats.org/officeDocument/2006/relationships/image" Target="media/image34.png"/><Relationship Id="rId82" Type="http://schemas.openxmlformats.org/officeDocument/2006/relationships/image" Target="media/image45.wmf"/><Relationship Id="rId152" Type="http://schemas.openxmlformats.org/officeDocument/2006/relationships/image" Target="media/image76.wmf"/><Relationship Id="rId173" Type="http://schemas.openxmlformats.org/officeDocument/2006/relationships/image" Target="media/image82.wmf"/><Relationship Id="rId194" Type="http://schemas.openxmlformats.org/officeDocument/2006/relationships/oleObject" Target="embeddings/oleObject96.bin"/><Relationship Id="rId199" Type="http://schemas.openxmlformats.org/officeDocument/2006/relationships/oleObject" Target="embeddings/oleObject99.bin"/><Relationship Id="rId203" Type="http://schemas.openxmlformats.org/officeDocument/2006/relationships/image" Target="media/image94.wmf"/><Relationship Id="rId208" Type="http://schemas.openxmlformats.org/officeDocument/2006/relationships/oleObject" Target="embeddings/oleObject104.bin"/><Relationship Id="rId19" Type="http://schemas.openxmlformats.org/officeDocument/2006/relationships/oleObject" Target="embeddings/oleObject2.bin"/><Relationship Id="rId14" Type="http://schemas.openxmlformats.org/officeDocument/2006/relationships/image" Target="media/image7.png"/><Relationship Id="rId30" Type="http://schemas.openxmlformats.org/officeDocument/2006/relationships/image" Target="media/image18.wmf"/><Relationship Id="rId35" Type="http://schemas.openxmlformats.org/officeDocument/2006/relationships/oleObject" Target="embeddings/oleObject8.bin"/><Relationship Id="rId56" Type="http://schemas.openxmlformats.org/officeDocument/2006/relationships/image" Target="media/image31.wmf"/><Relationship Id="rId77" Type="http://schemas.openxmlformats.org/officeDocument/2006/relationships/oleObject" Target="embeddings/oleObject27.bin"/><Relationship Id="rId100" Type="http://schemas.openxmlformats.org/officeDocument/2006/relationships/oleObject" Target="embeddings/oleObject40.bin"/><Relationship Id="rId105" Type="http://schemas.openxmlformats.org/officeDocument/2006/relationships/oleObject" Target="embeddings/oleObject45.bin"/><Relationship Id="rId126" Type="http://schemas.openxmlformats.org/officeDocument/2006/relationships/image" Target="media/image63.wmf"/><Relationship Id="rId147" Type="http://schemas.openxmlformats.org/officeDocument/2006/relationships/oleObject" Target="embeddings/oleObject66.bin"/><Relationship Id="rId168" Type="http://schemas.openxmlformats.org/officeDocument/2006/relationships/image" Target="media/image81.wmf"/><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40.wmf"/><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oleObject" Target="embeddings/oleObject53.bin"/><Relationship Id="rId142" Type="http://schemas.openxmlformats.org/officeDocument/2006/relationships/image" Target="media/image71.wmf"/><Relationship Id="rId163" Type="http://schemas.openxmlformats.org/officeDocument/2006/relationships/oleObject" Target="embeddings/oleObject77.bin"/><Relationship Id="rId184" Type="http://schemas.openxmlformats.org/officeDocument/2006/relationships/oleObject" Target="embeddings/oleObject90.bin"/><Relationship Id="rId189" Type="http://schemas.openxmlformats.org/officeDocument/2006/relationships/oleObject" Target="embeddings/oleObject93.bin"/><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26.wmf"/><Relationship Id="rId67" Type="http://schemas.openxmlformats.org/officeDocument/2006/relationships/oleObject" Target="embeddings/oleObject23.bin"/><Relationship Id="rId116" Type="http://schemas.openxmlformats.org/officeDocument/2006/relationships/image" Target="media/image58.wmf"/><Relationship Id="rId137" Type="http://schemas.openxmlformats.org/officeDocument/2006/relationships/oleObject" Target="embeddings/oleObject61.bin"/><Relationship Id="rId158" Type="http://schemas.openxmlformats.org/officeDocument/2006/relationships/oleObject" Target="embeddings/oleObject72.bin"/><Relationship Id="rId20" Type="http://schemas.openxmlformats.org/officeDocument/2006/relationships/image" Target="media/image11.wmf"/><Relationship Id="rId41" Type="http://schemas.openxmlformats.org/officeDocument/2006/relationships/oleObject" Target="embeddings/oleObject11.bin"/><Relationship Id="rId62" Type="http://schemas.openxmlformats.org/officeDocument/2006/relationships/image" Target="media/image35.wmf"/><Relationship Id="rId83" Type="http://schemas.openxmlformats.org/officeDocument/2006/relationships/oleObject" Target="embeddings/oleObject30.bin"/><Relationship Id="rId88" Type="http://schemas.openxmlformats.org/officeDocument/2006/relationships/image" Target="media/image48.wmf"/><Relationship Id="rId111" Type="http://schemas.openxmlformats.org/officeDocument/2006/relationships/oleObject" Target="embeddings/oleObject48.bin"/><Relationship Id="rId132" Type="http://schemas.openxmlformats.org/officeDocument/2006/relationships/image" Target="media/image66.wmf"/><Relationship Id="rId153" Type="http://schemas.openxmlformats.org/officeDocument/2006/relationships/oleObject" Target="embeddings/oleObject69.bin"/><Relationship Id="rId174" Type="http://schemas.openxmlformats.org/officeDocument/2006/relationships/oleObject" Target="embeddings/oleObject84.bin"/><Relationship Id="rId179" Type="http://schemas.openxmlformats.org/officeDocument/2006/relationships/oleObject" Target="embeddings/oleObject87.bin"/><Relationship Id="rId195" Type="http://schemas.openxmlformats.org/officeDocument/2006/relationships/image" Target="media/image91.wmf"/><Relationship Id="rId209" Type="http://schemas.openxmlformats.org/officeDocument/2006/relationships/image" Target="media/image97.wmf"/><Relationship Id="rId190" Type="http://schemas.openxmlformats.org/officeDocument/2006/relationships/image" Target="media/image89.wmf"/><Relationship Id="rId204" Type="http://schemas.openxmlformats.org/officeDocument/2006/relationships/oleObject" Target="embeddings/oleObject102.bin"/><Relationship Id="rId15" Type="http://schemas.openxmlformats.org/officeDocument/2006/relationships/image" Target="media/image8.png"/><Relationship Id="rId36" Type="http://schemas.openxmlformats.org/officeDocument/2006/relationships/image" Target="media/image21.wmf"/><Relationship Id="rId57" Type="http://schemas.openxmlformats.org/officeDocument/2006/relationships/oleObject" Target="embeddings/oleObject18.bin"/><Relationship Id="rId106" Type="http://schemas.openxmlformats.org/officeDocument/2006/relationships/image" Target="media/image53.wmf"/><Relationship Id="rId127" Type="http://schemas.openxmlformats.org/officeDocument/2006/relationships/oleObject" Target="embeddings/oleObject56.bin"/><Relationship Id="rId10" Type="http://schemas.openxmlformats.org/officeDocument/2006/relationships/image" Target="media/image3.png"/><Relationship Id="rId31" Type="http://schemas.openxmlformats.org/officeDocument/2006/relationships/oleObject" Target="embeddings/oleObject6.bin"/><Relationship Id="rId52" Type="http://schemas.openxmlformats.org/officeDocument/2006/relationships/image" Target="media/image29.wmf"/><Relationship Id="rId73" Type="http://schemas.openxmlformats.org/officeDocument/2006/relationships/oleObject" Target="embeddings/oleObject25.bin"/><Relationship Id="rId78" Type="http://schemas.openxmlformats.org/officeDocument/2006/relationships/image" Target="media/image43.wmf"/><Relationship Id="rId94" Type="http://schemas.openxmlformats.org/officeDocument/2006/relationships/image" Target="media/image50.wmf"/><Relationship Id="rId99" Type="http://schemas.openxmlformats.org/officeDocument/2006/relationships/image" Target="media/image52.wmf"/><Relationship Id="rId101" Type="http://schemas.openxmlformats.org/officeDocument/2006/relationships/oleObject" Target="embeddings/oleObject41.bin"/><Relationship Id="rId122" Type="http://schemas.openxmlformats.org/officeDocument/2006/relationships/image" Target="media/image61.wmf"/><Relationship Id="rId143" Type="http://schemas.openxmlformats.org/officeDocument/2006/relationships/oleObject" Target="embeddings/oleObject64.bin"/><Relationship Id="rId148" Type="http://schemas.openxmlformats.org/officeDocument/2006/relationships/image" Target="media/image74.wmf"/><Relationship Id="rId164" Type="http://schemas.openxmlformats.org/officeDocument/2006/relationships/image" Target="media/image79.wmf"/><Relationship Id="rId169" Type="http://schemas.openxmlformats.org/officeDocument/2006/relationships/oleObject" Target="embeddings/oleObject80.bin"/><Relationship Id="rId185" Type="http://schemas.openxmlformats.org/officeDocument/2006/relationships/oleObject" Target="embeddings/oleObject91.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5.wmf"/><Relationship Id="rId210" Type="http://schemas.openxmlformats.org/officeDocument/2006/relationships/oleObject" Target="embeddings/oleObject105.bin"/><Relationship Id="rId26" Type="http://schemas.openxmlformats.org/officeDocument/2006/relationships/image" Target="media/image16.wmf"/><Relationship Id="rId47" Type="http://schemas.openxmlformats.org/officeDocument/2006/relationships/oleObject" Target="embeddings/oleObject13.bin"/><Relationship Id="rId68" Type="http://schemas.openxmlformats.org/officeDocument/2006/relationships/image" Target="media/image37.png"/><Relationship Id="rId89" Type="http://schemas.openxmlformats.org/officeDocument/2006/relationships/oleObject" Target="embeddings/oleObject33.bin"/><Relationship Id="rId112" Type="http://schemas.openxmlformats.org/officeDocument/2006/relationships/image" Target="media/image56.wmf"/><Relationship Id="rId133" Type="http://schemas.openxmlformats.org/officeDocument/2006/relationships/oleObject" Target="embeddings/oleObject59.bin"/><Relationship Id="rId154" Type="http://schemas.openxmlformats.org/officeDocument/2006/relationships/image" Target="media/image77.wmf"/><Relationship Id="rId175" Type="http://schemas.openxmlformats.org/officeDocument/2006/relationships/image" Target="media/image83.wmf"/><Relationship Id="rId196" Type="http://schemas.openxmlformats.org/officeDocument/2006/relationships/oleObject" Target="embeddings/oleObject97.bin"/><Relationship Id="rId200" Type="http://schemas.openxmlformats.org/officeDocument/2006/relationships/image" Target="media/image93.wmf"/><Relationship Id="rId16"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91201-9757-4F34-8549-BAFA041FD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18</Pages>
  <Words>2620</Words>
  <Characters>14938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RBE</Company>
  <LinksUpToDate>false</LinksUpToDate>
  <CharactersWithSpaces>17523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Joni Sundeen</dc:creator>
  <cp:lastModifiedBy>Joni Sundeen</cp:lastModifiedBy>
  <cp:revision>4</cp:revision>
  <cp:lastPrinted>2019-09-10T20:41:00Z</cp:lastPrinted>
  <dcterms:created xsi:type="dcterms:W3CDTF">2019-06-28T16:58:00Z</dcterms:created>
  <dcterms:modified xsi:type="dcterms:W3CDTF">2019-09-10T20:43:00Z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